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36" w:rsidRPr="00874636" w:rsidRDefault="00874636" w:rsidP="008746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</w:t>
      </w:r>
    </w:p>
    <w:p w:rsidR="00874636" w:rsidRPr="00874636" w:rsidRDefault="00874636" w:rsidP="008746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คณะกรรมการบริหารความเสี่ยงและควบคุมภายในของ อ.อ.ป.</w:t>
      </w:r>
    </w:p>
    <w:p w:rsidR="00874636" w:rsidRPr="00874636" w:rsidRDefault="00874636" w:rsidP="0087463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821CB4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74636">
        <w:rPr>
          <w:rFonts w:ascii="TH SarabunPSK" w:hAnsi="TH SarabunPSK" w:cs="TH SarabunPSK"/>
          <w:b/>
          <w:bCs/>
          <w:sz w:val="36"/>
          <w:szCs w:val="36"/>
        </w:rPr>
        <w:t>/255</w:t>
      </w:r>
      <w:r w:rsidR="00821CB4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874636" w:rsidRDefault="00874636" w:rsidP="00874636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821CB4">
        <w:rPr>
          <w:rFonts w:ascii="TH SarabunPSK" w:hAnsi="TH SarabunPSK" w:cs="TH SarabunPSK" w:hint="cs"/>
          <w:b/>
          <w:bCs/>
          <w:sz w:val="36"/>
          <w:szCs w:val="36"/>
          <w:cs/>
        </w:rPr>
        <w:t>ศุกร์</w:t>
      </w: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821CB4">
        <w:rPr>
          <w:rFonts w:ascii="TH SarabunPSK" w:hAnsi="TH SarabunPSK" w:cs="TH SarabunPSK"/>
          <w:b/>
          <w:bCs/>
          <w:sz w:val="36"/>
          <w:szCs w:val="36"/>
        </w:rPr>
        <w:t>23</w:t>
      </w: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21CB4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821CB4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874636">
        <w:rPr>
          <w:rFonts w:ascii="TH SarabunPSK" w:hAnsi="TH SarabunPSK" w:cs="TH SarabunPSK"/>
          <w:b/>
          <w:bCs/>
          <w:sz w:val="36"/>
          <w:szCs w:val="36"/>
        </w:rPr>
        <w:br/>
      </w:r>
      <w:r w:rsidRPr="00874636">
        <w:rPr>
          <w:rFonts w:ascii="TH SarabunPSK" w:hAnsi="TH SarabunPSK" w:cs="TH SarabunPSK" w:hint="cs"/>
          <w:b/>
          <w:bCs/>
          <w:sz w:val="36"/>
          <w:szCs w:val="36"/>
          <w:cs/>
        </w:rPr>
        <w:t>ณ ห้องประชุม อ.อ.ป. (301) องค์การอุตสาหกรรมป่าไม้ ถนนราชดำเนินนอก</w:t>
      </w:r>
    </w:p>
    <w:p w:rsidR="00874636" w:rsidRPr="00874636" w:rsidRDefault="00874636" w:rsidP="00874636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</w:t>
      </w:r>
    </w:p>
    <w:p w:rsidR="00874636" w:rsidRPr="00874636" w:rsidRDefault="00874636" w:rsidP="00874636">
      <w:pPr>
        <w:rPr>
          <w:rFonts w:ascii="TH SarabunPSK" w:hAnsi="TH SarabunPSK" w:cs="TH SarabunPSK"/>
          <w:b/>
          <w:bCs/>
          <w:sz w:val="32"/>
          <w:szCs w:val="32"/>
        </w:rPr>
      </w:pPr>
      <w:r w:rsidRPr="00874636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  <w:r w:rsidR="00B97BF0">
        <w:rPr>
          <w:rFonts w:ascii="TH SarabunPSK" w:hAnsi="TH SarabunPSK" w:cs="TH SarabunPSK"/>
          <w:b/>
          <w:bCs/>
          <w:sz w:val="32"/>
          <w:szCs w:val="32"/>
        </w:rPr>
        <w:t xml:space="preserve">n </w:t>
      </w:r>
    </w:p>
    <w:p w:rsidR="00874636" w:rsidRPr="00E25136" w:rsidRDefault="00E25136" w:rsidP="00E25136">
      <w:pPr>
        <w:pStyle w:val="a8"/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E25136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74636" w:rsidRPr="00E25136">
        <w:rPr>
          <w:rFonts w:ascii="TH SarabunPSK" w:hAnsi="TH SarabunPSK" w:cs="TH SarabunPSK"/>
          <w:sz w:val="32"/>
          <w:szCs w:val="32"/>
          <w:cs/>
        </w:rPr>
        <w:t>ผู้อำนวยการองค์การอุตสาหกรรมป่าไม้ (</w:t>
      </w:r>
      <w:r w:rsidRPr="00E25136">
        <w:rPr>
          <w:rFonts w:ascii="TH SarabunPSK" w:hAnsi="TH SarabunPSK" w:cs="TH SarabunPSK"/>
          <w:sz w:val="32"/>
          <w:szCs w:val="32"/>
          <w:cs/>
        </w:rPr>
        <w:t>นายพิพัฒน์ ชนินทยุทธวงศ์</w:t>
      </w:r>
      <w:r w:rsidR="00874636" w:rsidRPr="00E2513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E251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4636" w:rsidRPr="00E251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636" w:rsidRPr="00E25136">
        <w:rPr>
          <w:rFonts w:ascii="TH SarabunPSK" w:hAnsi="TH SarabunPSK" w:cs="TH SarabunPSK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74636" w:rsidRPr="00E25136">
        <w:rPr>
          <w:rFonts w:ascii="TH SarabunPSK" w:hAnsi="TH SarabunPSK" w:cs="TH SarabunPSK"/>
          <w:sz w:val="32"/>
          <w:szCs w:val="32"/>
          <w:cs/>
        </w:rPr>
        <w:t xml:space="preserve"> ประธานที่ประชุม</w:t>
      </w:r>
    </w:p>
    <w:p w:rsidR="00E25136" w:rsidRPr="00E25136" w:rsidRDefault="00E25136" w:rsidP="00E25136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5136">
        <w:rPr>
          <w:rFonts w:ascii="TH SarabunPSK" w:hAnsi="TH SarabunPSK" w:cs="TH SarabunPSK" w:hint="cs"/>
          <w:sz w:val="32"/>
          <w:szCs w:val="32"/>
          <w:cs/>
        </w:rPr>
        <w:t>รักษาการแทนผู้อำนวยการ</w:t>
      </w:r>
    </w:p>
    <w:p w:rsidR="00874636" w:rsidRPr="00E25136" w:rsidRDefault="00874636" w:rsidP="00E25136">
      <w:pPr>
        <w:pStyle w:val="a8"/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E25136">
        <w:rPr>
          <w:rFonts w:ascii="TH SarabunPSK" w:hAnsi="TH SarabunPSK" w:cs="TH SarabunPSK"/>
          <w:sz w:val="32"/>
          <w:szCs w:val="32"/>
          <w:cs/>
        </w:rPr>
        <w:t>ผู้อำนวยการสำนักอำนวย</w:t>
      </w:r>
      <w:r w:rsidR="002A710B" w:rsidRPr="00E25136">
        <w:rPr>
          <w:rFonts w:ascii="TH SarabunPSK" w:hAnsi="TH SarabunPSK" w:cs="TH SarabunPSK"/>
          <w:sz w:val="32"/>
          <w:szCs w:val="32"/>
          <w:cs/>
        </w:rPr>
        <w:t>การ (นาย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พิชัย รุจิโรจน์สุวรรณ</w:t>
      </w:r>
      <w:r w:rsidRPr="00E25136">
        <w:rPr>
          <w:rFonts w:ascii="TH SarabunPSK" w:hAnsi="TH SarabunPSK" w:cs="TH SarabunPSK"/>
          <w:sz w:val="32"/>
          <w:szCs w:val="32"/>
          <w:cs/>
        </w:rPr>
        <w:t>)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25136">
        <w:rPr>
          <w:rFonts w:ascii="TH SarabunPSK" w:hAnsi="TH SarabunPSK" w:cs="TH SarabunPSK"/>
          <w:sz w:val="32"/>
          <w:szCs w:val="32"/>
          <w:cs/>
        </w:rPr>
        <w:tab/>
      </w:r>
      <w:r w:rsidRPr="00E25136">
        <w:rPr>
          <w:rFonts w:ascii="TH SarabunPSK" w:hAnsi="TH SarabunPSK" w:cs="TH SarabunPSK" w:hint="cs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51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E25136" w:rsidRDefault="00874636" w:rsidP="00E25136">
      <w:pPr>
        <w:pStyle w:val="a8"/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E25136">
        <w:rPr>
          <w:rFonts w:ascii="TH SarabunPSK" w:hAnsi="TH SarabunPSK" w:cs="TH SarabunPSK"/>
          <w:sz w:val="32"/>
          <w:szCs w:val="32"/>
          <w:cs/>
        </w:rPr>
        <w:t>ผู้อำนวยการสำนักบัญชีและการ</w:t>
      </w:r>
      <w:r w:rsidR="002A710B" w:rsidRPr="00E25136">
        <w:rPr>
          <w:rFonts w:ascii="TH SarabunPSK" w:hAnsi="TH SarabunPSK" w:cs="TH SarabunPSK"/>
          <w:sz w:val="32"/>
          <w:szCs w:val="32"/>
          <w:cs/>
        </w:rPr>
        <w:t>เงิน (นาง</w:t>
      </w:r>
      <w:r w:rsidR="002A710B" w:rsidRPr="00E25136">
        <w:rPr>
          <w:rFonts w:ascii="TH SarabunPSK" w:hAnsi="TH SarabunPSK" w:cs="TH SarabunPSK" w:hint="cs"/>
          <w:sz w:val="32"/>
          <w:szCs w:val="32"/>
          <w:cs/>
        </w:rPr>
        <w:t>จีระนันท์ เมฆสุวรรณ</w:t>
      </w:r>
      <w:r w:rsidRPr="00E25136">
        <w:rPr>
          <w:rFonts w:ascii="TH SarabunPSK" w:hAnsi="TH SarabunPSK" w:cs="TH SarabunPSK"/>
          <w:sz w:val="32"/>
          <w:szCs w:val="32"/>
          <w:cs/>
        </w:rPr>
        <w:t>)</w:t>
      </w:r>
      <w:r w:rsidRPr="00E25136">
        <w:rPr>
          <w:rFonts w:ascii="TH SarabunPSK" w:hAnsi="TH SarabunPSK" w:cs="TH SarabunPSK"/>
          <w:sz w:val="32"/>
          <w:szCs w:val="32"/>
          <w:cs/>
        </w:rPr>
        <w:tab/>
      </w:r>
      <w:r w:rsidR="00E25136">
        <w:rPr>
          <w:rFonts w:ascii="TH SarabunPSK" w:hAnsi="TH SarabunPSK" w:cs="TH SarabunPSK"/>
          <w:sz w:val="32"/>
          <w:szCs w:val="32"/>
        </w:rPr>
        <w:t xml:space="preserve">               </w:t>
      </w:r>
      <w:r w:rsidR="00E25136" w:rsidRPr="00E25136">
        <w:rPr>
          <w:rFonts w:ascii="TH SarabunPSK" w:hAnsi="TH SarabunPSK" w:cs="TH SarabunPSK"/>
          <w:sz w:val="32"/>
          <w:szCs w:val="32"/>
        </w:rPr>
        <w:t xml:space="preserve">              </w:t>
      </w:r>
      <w:r w:rsidR="00B811B2">
        <w:rPr>
          <w:rFonts w:ascii="TH SarabunPSK" w:hAnsi="TH SarabunPSK" w:cs="TH SarabunPSK"/>
          <w:sz w:val="32"/>
          <w:szCs w:val="32"/>
        </w:rPr>
        <w:t xml:space="preserve">     </w:t>
      </w:r>
      <w:r w:rsidR="00E25136" w:rsidRPr="00E25136">
        <w:rPr>
          <w:rFonts w:ascii="TH SarabunPSK" w:hAnsi="TH SarabunPSK" w:cs="TH SarabunPSK"/>
          <w:sz w:val="32"/>
          <w:szCs w:val="32"/>
        </w:rPr>
        <w:t xml:space="preserve">  </w:t>
      </w:r>
      <w:r w:rsidRPr="00E251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E25136" w:rsidRDefault="00874636" w:rsidP="00E25136">
      <w:pPr>
        <w:pStyle w:val="a8"/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  <w:u w:val="single"/>
        </w:rPr>
      </w:pPr>
      <w:r w:rsidRPr="00E25136">
        <w:rPr>
          <w:rFonts w:ascii="TH SarabunPSK" w:hAnsi="TH SarabunPSK" w:cs="TH SarabunPSK"/>
          <w:sz w:val="32"/>
          <w:szCs w:val="32"/>
          <w:cs/>
        </w:rPr>
        <w:t>ผู้อำนวยการสำนักกิจก</w:t>
      </w:r>
      <w:r w:rsidR="002A710B" w:rsidRPr="00E25136">
        <w:rPr>
          <w:rFonts w:ascii="TH SarabunPSK" w:hAnsi="TH SarabunPSK" w:cs="TH SarabunPSK"/>
          <w:sz w:val="32"/>
          <w:szCs w:val="32"/>
          <w:cs/>
        </w:rPr>
        <w:t>รรมสัมพันธ์  (</w:t>
      </w:r>
      <w:r w:rsidR="00E25136" w:rsidRPr="00E25136">
        <w:rPr>
          <w:rFonts w:ascii="TH SarabunPSK" w:hAnsi="TH SarabunPSK" w:cs="TH SarabunPSK" w:hint="cs"/>
          <w:sz w:val="32"/>
          <w:szCs w:val="32"/>
          <w:cs/>
        </w:rPr>
        <w:t>นา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ง</w:t>
      </w:r>
      <w:r w:rsidR="00E25136" w:rsidRPr="00E25136">
        <w:rPr>
          <w:rFonts w:ascii="TH SarabunPSK" w:hAnsi="TH SarabunPSK" w:cs="TH SarabunPSK"/>
          <w:sz w:val="32"/>
          <w:szCs w:val="32"/>
          <w:cs/>
        </w:rPr>
        <w:t>พรเพ็ญ วรวิลาวัณย์</w:t>
      </w:r>
      <w:r w:rsidRPr="00E25136">
        <w:rPr>
          <w:rFonts w:ascii="TH SarabunPSK" w:hAnsi="TH SarabunPSK" w:cs="TH SarabunPSK"/>
          <w:sz w:val="32"/>
          <w:szCs w:val="32"/>
          <w:cs/>
        </w:rPr>
        <w:t>)</w:t>
      </w:r>
      <w:r w:rsidRPr="00E25136">
        <w:rPr>
          <w:rFonts w:ascii="TH SarabunPSK" w:hAnsi="TH SarabunPSK" w:cs="TH SarabunPSK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E251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  <w:u w:val="single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ผู้อำนวยการสำนักทรัพยากรมนุษย์  (นา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ยมนต์ชัย น้อยฤทธ</w:t>
      </w:r>
      <w:r w:rsidR="00892213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874636">
        <w:rPr>
          <w:rFonts w:ascii="TH SarabunPSK" w:hAnsi="TH SarabunPSK" w:cs="TH SarabunPSK"/>
          <w:sz w:val="32"/>
          <w:szCs w:val="32"/>
          <w:cs/>
        </w:rPr>
        <w:t>)</w:t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ผู้อำนวยการสำนักกฎหมาย </w:t>
      </w:r>
      <w:r w:rsidRPr="00874636">
        <w:rPr>
          <w:rFonts w:ascii="TH SarabunPSK" w:hAnsi="TH SarabunPSK" w:cs="TH SarabunPSK"/>
          <w:sz w:val="32"/>
          <w:szCs w:val="32"/>
        </w:rPr>
        <w:t>(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ชำนาญ เหมะรัชตะ หัวหน้าส่วน แทน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)</w:t>
      </w:r>
      <w:r w:rsidRPr="00874636">
        <w:rPr>
          <w:rFonts w:ascii="TH SarabunPSK" w:hAnsi="TH SarabunPSK" w:cs="TH SarabunPSK" w:hint="cs"/>
          <w:sz w:val="32"/>
          <w:szCs w:val="32"/>
          <w:cs/>
        </w:rPr>
        <w:tab/>
      </w:r>
      <w:r w:rsidRPr="00874636">
        <w:rPr>
          <w:rFonts w:ascii="TH SarabunPSK" w:hAnsi="TH SarabunPSK" w:cs="TH SarabunPSK" w:hint="cs"/>
          <w:sz w:val="32"/>
          <w:szCs w:val="32"/>
          <w:cs/>
        </w:rPr>
        <w:tab/>
      </w:r>
      <w:r w:rsidRPr="00874636">
        <w:rPr>
          <w:rFonts w:ascii="TH SarabunPSK" w:hAnsi="TH SarabunPSK" w:cs="TH SarabunPSK" w:hint="cs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ผู้อำนวยการสำนักวิจัยพัฒนาและสารสนเทศ (</w:t>
      </w:r>
      <w:r w:rsidR="00B811B2" w:rsidRPr="00E25136">
        <w:rPr>
          <w:rFonts w:ascii="TH SarabunPSK" w:hAnsi="TH SarabunPSK" w:cs="TH SarabunPSK"/>
          <w:sz w:val="32"/>
          <w:szCs w:val="32"/>
          <w:cs/>
        </w:rPr>
        <w:t>นาย</w:t>
      </w:r>
      <w:r w:rsidR="00B811B2" w:rsidRPr="00E25136">
        <w:rPr>
          <w:rFonts w:ascii="TH SarabunPSK" w:hAnsi="TH SarabunPSK" w:cs="TH SarabunPSK" w:hint="cs"/>
          <w:sz w:val="32"/>
          <w:szCs w:val="32"/>
          <w:cs/>
        </w:rPr>
        <w:t>ธวั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ส</w:t>
      </w:r>
      <w:r w:rsidR="00B811B2" w:rsidRPr="00E25136">
        <w:rPr>
          <w:rFonts w:ascii="TH SarabunPSK" w:hAnsi="TH SarabunPSK" w:cs="TH SarabunPSK" w:hint="cs"/>
          <w:sz w:val="32"/>
          <w:szCs w:val="32"/>
          <w:cs/>
        </w:rPr>
        <w:t xml:space="preserve">ชัย 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พงษาปาน</w:t>
      </w:r>
      <w:r w:rsidR="00B811B2" w:rsidRPr="00E25136">
        <w:rPr>
          <w:rFonts w:ascii="TH SarabunPSK" w:hAnsi="TH SarabunPSK" w:cs="TH SarabunPSK" w:hint="cs"/>
          <w:sz w:val="32"/>
          <w:szCs w:val="32"/>
          <w:cs/>
        </w:rPr>
        <w:t xml:space="preserve"> หัวหน้าฝ่าย แทน</w:t>
      </w:r>
      <w:r w:rsidR="00B811B2">
        <w:rPr>
          <w:rFonts w:ascii="TH SarabunPSK" w:hAnsi="TH SarabunPSK" w:cs="TH SarabunPSK" w:hint="cs"/>
          <w:sz w:val="32"/>
          <w:szCs w:val="32"/>
          <w:cs/>
        </w:rPr>
        <w:t>)</w:t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2A710B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  <w:u w:val="single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ผู้อำนวยการสำนักนวัตกรรมไม้เศรษฐกิจ</w:t>
      </w:r>
      <w:r w:rsidR="002A710B">
        <w:rPr>
          <w:rFonts w:ascii="TH SarabunPSK" w:hAnsi="TH SarabunPSK" w:cs="TH SarabunPSK"/>
          <w:sz w:val="32"/>
          <w:szCs w:val="32"/>
          <w:cs/>
        </w:rPr>
        <w:t>(นา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งสาววรรณดี ทรัพย์ประเสริฐ หัวหน้าฝ่าย แทน</w:t>
      </w:r>
      <w:r w:rsidRPr="002A710B">
        <w:rPr>
          <w:rFonts w:ascii="TH SarabunPSK" w:hAnsi="TH SarabunPSK" w:cs="TH SarabunPSK"/>
          <w:sz w:val="32"/>
          <w:szCs w:val="32"/>
          <w:cs/>
        </w:rPr>
        <w:t>)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811B2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ภาคเหนือบน (นาย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สุกิจ จันทร์ทอง หัวหน้าฝ่าย แทน)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ภาคเหนือล่าง</w:t>
      </w:r>
      <w:r w:rsidR="002A71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636">
        <w:rPr>
          <w:rFonts w:ascii="TH SarabunPSK" w:hAnsi="TH SarabunPSK" w:cs="TH SarabunPSK"/>
          <w:sz w:val="32"/>
          <w:szCs w:val="32"/>
          <w:cs/>
        </w:rPr>
        <w:t>(</w:t>
      </w:r>
      <w:r w:rsidR="002A710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97D13" w:rsidRPr="00874636">
        <w:rPr>
          <w:rFonts w:ascii="TH SarabunPSK" w:hAnsi="TH SarabunPSK" w:cs="TH SarabunPSK"/>
          <w:sz w:val="32"/>
          <w:szCs w:val="32"/>
          <w:cs/>
        </w:rPr>
        <w:t>นิปกรณ์ สิงหพุทธางกูร</w:t>
      </w:r>
      <w:r w:rsidRPr="00874636">
        <w:rPr>
          <w:rFonts w:ascii="TH SarabunPSK" w:hAnsi="TH SarabunPSK" w:cs="TH SarabunPSK"/>
          <w:sz w:val="32"/>
          <w:szCs w:val="32"/>
        </w:rPr>
        <w:t>)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ภาคกลาง (นายจุมพล  ผั้วผดุง)</w:t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="002A710B">
        <w:rPr>
          <w:rFonts w:ascii="TH SarabunPSK" w:hAnsi="TH SarabunPSK" w:cs="TH SarabunPSK" w:hint="cs"/>
          <w:sz w:val="32"/>
          <w:szCs w:val="32"/>
          <w:cs/>
        </w:rPr>
        <w:tab/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 xml:space="preserve">ภาคตะวันออกเฉียงเหนือ (นายพิทักษ์ รักอาชีพ) </w:t>
      </w:r>
      <w:r w:rsidRPr="00874636">
        <w:rPr>
          <w:rFonts w:ascii="TH SarabunPSK" w:hAnsi="TH SarabunPSK" w:cs="TH SarabunPSK"/>
          <w:sz w:val="32"/>
          <w:szCs w:val="32"/>
        </w:rPr>
        <w:tab/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874636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ภาคใต้ (นาย</w:t>
      </w:r>
      <w:r w:rsidR="00F97D13">
        <w:rPr>
          <w:rFonts w:ascii="TH SarabunPSK" w:hAnsi="TH SarabunPSK" w:cs="TH SarabunPSK" w:hint="cs"/>
          <w:sz w:val="32"/>
          <w:szCs w:val="32"/>
          <w:cs/>
        </w:rPr>
        <w:t>บรรเลง จันทร์วาววาม</w:t>
      </w:r>
      <w:r w:rsidRPr="00874636">
        <w:rPr>
          <w:rFonts w:ascii="TH SarabunPSK" w:hAnsi="TH SarabunPSK" w:cs="TH SarabunPSK"/>
          <w:sz w:val="32"/>
          <w:szCs w:val="32"/>
          <w:cs/>
        </w:rPr>
        <w:t>)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97D13" w:rsidRDefault="00874636" w:rsidP="00E25136">
      <w:pPr>
        <w:numPr>
          <w:ilvl w:val="0"/>
          <w:numId w:val="4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ผู้อำนวยการสถาบันคชบาลแห่งชาติในพระอุปถัมภ์ฯ</w:t>
      </w:r>
      <w:r w:rsidR="00F97D13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F97D13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97D13">
        <w:rPr>
          <w:rFonts w:ascii="TH SarabunPSK" w:hAnsi="TH SarabunPSK" w:cs="TH SarabunPSK"/>
          <w:sz w:val="32"/>
          <w:szCs w:val="32"/>
        </w:rPr>
        <w:t xml:space="preserve">    </w:t>
      </w:r>
    </w:p>
    <w:p w:rsidR="00F97D13" w:rsidRDefault="00F97D13" w:rsidP="00F97D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สวัสดิ์ ตวงรัตน์หรดี หัวหน้าฝ่าย แทน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)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</w:p>
    <w:p w:rsidR="00874636" w:rsidRPr="00874636" w:rsidRDefault="00F97D13" w:rsidP="00F97D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ผู้อำนวยการสำนักอุตสาหกรรมไม้ (นายนุกูล  นาน่วม)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Default="00091826" w:rsidP="00091826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ผู้อำนวยการสำนักธุรกิจและการตลาด (นาย</w:t>
      </w:r>
      <w:r w:rsidR="00F97D13">
        <w:rPr>
          <w:rFonts w:ascii="TH SarabunPSK" w:hAnsi="TH SarabunPSK" w:cs="TH SarabunPSK" w:hint="cs"/>
          <w:sz w:val="32"/>
          <w:szCs w:val="32"/>
          <w:cs/>
        </w:rPr>
        <w:t>วรพุทธิ สถิต</w:t>
      </w:r>
      <w:r w:rsidR="00892213">
        <w:rPr>
          <w:rFonts w:ascii="TH SarabunPSK" w:hAnsi="TH SarabunPSK" w:cs="TH SarabunPSK" w:hint="cs"/>
          <w:sz w:val="32"/>
          <w:szCs w:val="32"/>
          <w:cs/>
        </w:rPr>
        <w:t>ย์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วงศ์ หัวหน้างาน แทน)   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091826" w:rsidP="00091826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17.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ผู้อำนวยการสำนักนโยบายแผนและงบประมาณ (นายสำราญ พงษ์โคกกรวด)  เลขานุการคณะกรรมการฯ</w:t>
      </w:r>
    </w:p>
    <w:p w:rsidR="00874636" w:rsidRPr="00CC008D" w:rsidRDefault="00874636" w:rsidP="00CC008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C008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ผู้เข้าร่วมประชุม     </w:t>
      </w:r>
    </w:p>
    <w:p w:rsidR="00AD32A8" w:rsidRDefault="00091826" w:rsidP="00091826">
      <w:pPr>
        <w:ind w:left="710" w:hanging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18.  </w:t>
      </w:r>
      <w:r w:rsidR="00AD32A8" w:rsidRPr="00874636">
        <w:rPr>
          <w:rFonts w:ascii="TH SarabunPSK" w:hAnsi="TH SarabunPSK" w:cs="TH SarabunPSK"/>
          <w:sz w:val="32"/>
          <w:szCs w:val="32"/>
          <w:cs/>
        </w:rPr>
        <w:t>นายกิติกร มนัสศิลป์ หัวหน้าฝ่าย สำนักตรวจสอบภายใน</w:t>
      </w:r>
    </w:p>
    <w:p w:rsidR="00AD32A8" w:rsidRDefault="00091826" w:rsidP="00091826">
      <w:pPr>
        <w:ind w:left="710" w:hanging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19.  </w:t>
      </w:r>
      <w:r w:rsidR="00AD32A8" w:rsidRPr="00874636">
        <w:rPr>
          <w:rFonts w:ascii="TH SarabunPSK" w:hAnsi="TH SarabunPSK" w:cs="TH SarabunPSK"/>
          <w:sz w:val="32"/>
          <w:szCs w:val="32"/>
          <w:cs/>
        </w:rPr>
        <w:t>นา</w:t>
      </w:r>
      <w:r w:rsidR="00CC008D">
        <w:rPr>
          <w:rFonts w:ascii="TH SarabunPSK" w:hAnsi="TH SarabunPSK" w:cs="TH SarabunPSK" w:hint="cs"/>
          <w:sz w:val="32"/>
          <w:szCs w:val="32"/>
          <w:cs/>
        </w:rPr>
        <w:t xml:space="preserve">ยประสิทธิ์  เกิดโต  หัวหน้าฝ่ายประจำสำนักอำนวยการ </w:t>
      </w:r>
    </w:p>
    <w:p w:rsidR="00AD32A8" w:rsidRDefault="00091826" w:rsidP="00091826">
      <w:pPr>
        <w:ind w:left="710" w:hanging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2A8">
        <w:rPr>
          <w:rFonts w:ascii="TH SarabunPSK" w:hAnsi="TH SarabunPSK" w:cs="TH SarabunPSK" w:hint="cs"/>
          <w:sz w:val="32"/>
          <w:szCs w:val="32"/>
          <w:cs/>
        </w:rPr>
        <w:t>นา</w:t>
      </w:r>
      <w:r w:rsidR="00CC008D">
        <w:rPr>
          <w:rFonts w:ascii="TH SarabunPSK" w:hAnsi="TH SarabunPSK" w:cs="TH SarabunPSK" w:hint="cs"/>
          <w:sz w:val="32"/>
          <w:szCs w:val="32"/>
          <w:cs/>
        </w:rPr>
        <w:t>ยสุวรรณ  พงษ์เจริญ หัวหน้าฝ่ายประจำสำนักบัญชีและการเงิน</w:t>
      </w:r>
    </w:p>
    <w:p w:rsidR="00444DD6" w:rsidRDefault="00444DD6" w:rsidP="00444DD6">
      <w:pPr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 นาย</w:t>
      </w:r>
      <w:r w:rsidRPr="00444DD6">
        <w:rPr>
          <w:rFonts w:ascii="TH SarabunPSK" w:hAnsi="TH SarabunPSK" w:cs="TH SarabunPSK"/>
          <w:sz w:val="32"/>
          <w:szCs w:val="32"/>
          <w:cs/>
        </w:rPr>
        <w:t>พิษณุ ภูวดล หัวหน้างาน องค์การอุตสาหกรรมป่าไม้ภาคกลาง</w:t>
      </w:r>
    </w:p>
    <w:p w:rsidR="00AD32A8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AD32A8" w:rsidRPr="00444DD6">
        <w:rPr>
          <w:rFonts w:ascii="TH SarabunPSK" w:hAnsi="TH SarabunPSK" w:cs="TH SarabunPSK" w:hint="cs"/>
          <w:sz w:val="32"/>
          <w:szCs w:val="32"/>
          <w:cs/>
        </w:rPr>
        <w:t>นายเกียรติพัฒน์ อินทรเกษม หัวหน้างาน สำนักนวัตกรรมไม้เศรษฐกิจ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นางกัลยากร มีศิริภัทร  หัวหน้างานสำนักทรัพยากรมนุษย์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นางสาวเอกจิตต์ ศักดิ์เดชากุล หัวหน้างานสำนักอำนวยการ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นางยุวดี นิวตัน หัวหน้างานสำนักอุตสาหกรรมไม้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09182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นายอิทธิชัย  จ้อยจินดา  พนักงานสำนักตรวจสอบภายใน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นายพีระพงษ์ พินาเสน  พนักงานสำนักกฎหมาย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นายณัฐภัทร  ไหนาค  พนักงานสำนักนโนบายแผนและงบประมาณ</w:t>
      </w:r>
    </w:p>
    <w:p w:rsidR="00874636" w:rsidRPr="00AD32A8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1826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นายวิโรจน์ วัฒกโสภณ  หัวหน้างาน สำนักนโยบายแผนและงบประมาณ</w:t>
      </w:r>
    </w:p>
    <w:p w:rsidR="00874636" w:rsidRPr="00874636" w:rsidRDefault="00874636" w:rsidP="00874636">
      <w:pPr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8746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70B4B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746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874636" w:rsidRDefault="00874636" w:rsidP="0091488C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7463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เรื่อง ประธานแจ้งที่ประชุม</w:t>
      </w:r>
    </w:p>
    <w:p w:rsidR="00874636" w:rsidRPr="008374DE" w:rsidRDefault="0091488C" w:rsidP="0091488C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4D31">
        <w:rPr>
          <w:rFonts w:ascii="TH SarabunPSK" w:hAnsi="TH SarabunPSK" w:cs="TH SarabunPSK" w:hint="cs"/>
          <w:sz w:val="32"/>
          <w:szCs w:val="32"/>
          <w:cs/>
        </w:rPr>
        <w:t>ประธานกล่าวขอบคุณหัวหน้าหน่วยงานที่ติดภารกิจแต่ก็</w:t>
      </w:r>
      <w:r w:rsidR="008E6CD0">
        <w:rPr>
          <w:rFonts w:ascii="TH SarabunPSK" w:hAnsi="TH SarabunPSK" w:cs="TH SarabunPSK" w:hint="cs"/>
          <w:sz w:val="32"/>
          <w:szCs w:val="32"/>
          <w:cs/>
        </w:rPr>
        <w:t>มอบหมายให้</w:t>
      </w:r>
      <w:r w:rsidR="00814D31">
        <w:rPr>
          <w:rFonts w:ascii="TH SarabunPSK" w:hAnsi="TH SarabunPSK" w:cs="TH SarabunPSK" w:hint="cs"/>
          <w:sz w:val="32"/>
          <w:szCs w:val="32"/>
          <w:cs/>
        </w:rPr>
        <w:t>ผู้แทนเข้า</w:t>
      </w:r>
      <w:r w:rsidR="008E6CD0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814D31">
        <w:rPr>
          <w:rFonts w:ascii="TH SarabunPSK" w:hAnsi="TH SarabunPSK" w:cs="TH SarabunPSK" w:hint="cs"/>
          <w:sz w:val="32"/>
          <w:szCs w:val="32"/>
          <w:cs/>
        </w:rPr>
        <w:t xml:space="preserve">ประชุม  </w:t>
      </w:r>
    </w:p>
    <w:p w:rsidR="00C25BBE" w:rsidRPr="0092706B" w:rsidRDefault="00C25BBE" w:rsidP="00C25BB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C55D61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="00CF7212"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สืบเนื่องจากการประชุมครั้งก่อน</w:t>
      </w:r>
    </w:p>
    <w:p w:rsidR="00100467" w:rsidRDefault="00100467" w:rsidP="00100467">
      <w:pPr>
        <w:spacing w:before="240"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รับรองรายงานการประชุมคณะกรรมการบริหารความเสี่ยงฯ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/2557</w:t>
      </w:r>
    </w:p>
    <w:p w:rsidR="00100467" w:rsidRDefault="00100467" w:rsidP="00100467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เลขานุการฯ จัดส่งรายงานการประชุมคณะกรรมการบริหารความเสี่ยงฯ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/2557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14 ตุลาคม  2557 ให้คณะกรรมการฯ ตรวจแก้ไขและรับรองตามบันทึกสำนักนโยบายแผนและงบประมาณ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br/>
        <w:t>ที่ ทส 1406/759 ลงวันที่ 22 ตุลาคม 2557 มีหน่วยงานตอบกลับและรับรองโดยไม่มีข้อแก้ไข จำนวน  6หน่วยงาน   แม้ไม่มีการตอบกลับแต่ถือว่าได้ให้การรับรองตามแจ้งไว้ใบตอบรับแนบท้ายบันทึก ส.นผ.ข้างต้น</w:t>
      </w:r>
    </w:p>
    <w:p w:rsidR="004C7ABA" w:rsidRDefault="004C7ABA" w:rsidP="0091488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E50065" w:rsidRPr="008374DE" w:rsidRDefault="00E50065" w:rsidP="0091488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0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รับทราบและให้การรับรอง</w:t>
      </w:r>
    </w:p>
    <w:p w:rsidR="000742BF" w:rsidRDefault="0092706B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C55D61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92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เพื่อพิจารณา</w:t>
      </w:r>
    </w:p>
    <w:p w:rsidR="00100467" w:rsidRDefault="0092706B" w:rsidP="00100467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0467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1004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รายงานความก้าวหน้าผลการบริหารความเสี่ยง ไตรมาสที่ 4/2557 </w:t>
      </w:r>
    </w:p>
    <w:p w:rsidR="00100467" w:rsidRPr="00100467" w:rsidRDefault="00100467" w:rsidP="00100467">
      <w:pPr>
        <w:ind w:right="-291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AA791F" w:rsidRDefault="00100467" w:rsidP="0010046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เลขานุการคณะกรรมการบริหารความเสี่ยงฯ ได้รวบรวมและจัดทำรายงานความก้าวหน้าผลการดำเนินการบริหารความเสี่ยง ไตรมาสที่ 4/2557 ตามแบบ บส. 04 จำนวน 5 แผน มีผลการดำเนินงานเพิ่มจาก</w:t>
      </w:r>
    </w:p>
    <w:p w:rsidR="00100467" w:rsidRDefault="00100467" w:rsidP="0010046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ไตรมาสที่ 3/2557 มาก  แต่เมื่อเทียบค่าเกณฑ์วัดของแต่ละแผนแล้ว ระดับความเสี่ยง(โอกาสจะเกิดความเสี่ยง/ผลกระทบต่อองค์กร) ของความเสี่ยงนั้นๆ  มีการเปลี่ยนแปลงเล็กน้อย ตามรายละเอียด ดังนี้ </w:t>
      </w:r>
    </w:p>
    <w:p w:rsidR="00100467" w:rsidRPr="00006A9A" w:rsidRDefault="00100467" w:rsidP="00100467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57688E" w:rsidRDefault="00100467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100467" w:rsidRDefault="0057688E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00467" w:rsidRPr="009F3D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="00100467" w:rsidRPr="009F3D5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00467" w:rsidRPr="009F3D5E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แผนพัฒนาที่ดินกรรมสิทธิ์ ของ อ.อ.ป.</w:t>
      </w:r>
    </w:p>
    <w:p w:rsidR="00100467" w:rsidRPr="00006A9A" w:rsidRDefault="00100467" w:rsidP="00100467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00467" w:rsidRDefault="00100467" w:rsidP="0010046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06A9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6A9A">
        <w:rPr>
          <w:rFonts w:ascii="TH SarabunPSK" w:hAnsi="TH SarabunPSK" w:cs="TH SarabunPSK" w:hint="cs"/>
          <w:sz w:val="32"/>
          <w:szCs w:val="32"/>
          <w:cs/>
        </w:rPr>
        <w:t>เพื่อพัฒนาที่ดินกรรมสิทธิ์ อ.อ.ป. สร้างรายได้เพิ่มระยะยาวอย่างยั่งยืน</w:t>
      </w:r>
    </w:p>
    <w:p w:rsidR="00100467" w:rsidRPr="00006A9A" w:rsidRDefault="00100467" w:rsidP="00100467">
      <w:pPr>
        <w:ind w:left="375"/>
        <w:jc w:val="both"/>
        <w:rPr>
          <w:rFonts w:ascii="TH SarabunPSK" w:hAnsi="TH SarabunPSK" w:cs="TH SarabunPSK"/>
          <w:sz w:val="16"/>
          <w:szCs w:val="16"/>
        </w:rPr>
      </w:pPr>
    </w:p>
    <w:p w:rsidR="00100467" w:rsidRDefault="00100467" w:rsidP="0010046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จากการประเมินความเสี่ยง  โอกาสจะเกิดความเสี่ยง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และผลกระทบต่อองค์กร (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อยู่ในระดับที่สูงมาก ( </w:t>
      </w:r>
      <w:r>
        <w:rPr>
          <w:rFonts w:ascii="TH SarabunPSK" w:hAnsi="TH SarabunPSK" w:cs="TH SarabunPSK"/>
          <w:sz w:val="32"/>
          <w:szCs w:val="32"/>
        </w:rPr>
        <w:t xml:space="preserve">L/I = 5/5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00467" w:rsidRPr="00BC4CE6" w:rsidRDefault="00100467" w:rsidP="00100467">
      <w:pPr>
        <w:ind w:left="375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100467" w:rsidRDefault="00100467" w:rsidP="001004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ผลการดำเนินการเมื่อสิ้นสุดไตรมาส 4/2557 ยังมีข้อขัดข้องเรื่ององค์ประกอบคณะกรรมการบริหารกิจการของ อ.อ.ป. ไม่ครบ ทำให้ไม่มีการประชุมเป็นระยะเวลานานทำให้ระดับความเสี่ยงยังไม่เปลี่ยนแปลง      ( </w:t>
      </w:r>
      <w:r>
        <w:rPr>
          <w:rFonts w:ascii="TH SarabunPSK" w:hAnsi="TH SarabunPSK" w:cs="TH SarabunPSK"/>
          <w:sz w:val="32"/>
          <w:szCs w:val="32"/>
        </w:rPr>
        <w:t xml:space="preserve">L/I = 5/5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00467" w:rsidRPr="004A2233" w:rsidRDefault="00100467" w:rsidP="00100467">
      <w:pPr>
        <w:ind w:left="375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</w:p>
    <w:p w:rsidR="00100467" w:rsidRDefault="00100467" w:rsidP="00100467">
      <w:pPr>
        <w:ind w:left="37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F3D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ab/>
      </w:r>
      <w:r w:rsidRPr="009F3D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แผนการรับรองสวนป่าตามมาตรฐาน </w:t>
      </w:r>
      <w:r w:rsidRPr="009F3D5E">
        <w:rPr>
          <w:rFonts w:ascii="TH SarabunPSK" w:hAnsi="TH SarabunPSK" w:cs="TH SarabunPSK"/>
          <w:b/>
          <w:bCs/>
          <w:sz w:val="32"/>
          <w:szCs w:val="32"/>
        </w:rPr>
        <w:t>FSC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0467" w:rsidRPr="00BC4CE6" w:rsidRDefault="00100467" w:rsidP="00100467">
      <w:pPr>
        <w:ind w:left="375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4C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0467" w:rsidRPr="00BC4CE6" w:rsidRDefault="00100467" w:rsidP="0010046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C4C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วา</w:t>
      </w:r>
      <w:r w:rsidRPr="00BC4CE6">
        <w:rPr>
          <w:rFonts w:ascii="TH SarabunPSK" w:hAnsi="TH SarabunPSK" w:cs="TH SarabunPSK" w:hint="cs"/>
          <w:sz w:val="32"/>
          <w:szCs w:val="32"/>
          <w:cs/>
        </w:rPr>
        <w:t>งระบบมาตรฐานการจัดการสวนป่าอย่างยั่งยืนให้กับสวนป่าเป้าหมายให้มีการจัดการตามมาตรฐานสากล</w:t>
      </w:r>
    </w:p>
    <w:p w:rsidR="00100467" w:rsidRPr="00BC4CE6" w:rsidRDefault="00100467" w:rsidP="00100467">
      <w:pPr>
        <w:ind w:left="375"/>
        <w:jc w:val="both"/>
        <w:rPr>
          <w:rFonts w:ascii="TH SarabunPSK" w:hAnsi="TH SarabunPSK" w:cs="TH SarabunPSK"/>
          <w:sz w:val="16"/>
          <w:szCs w:val="16"/>
        </w:rPr>
      </w:pPr>
    </w:p>
    <w:p w:rsidR="00100467" w:rsidRPr="00006A9A" w:rsidRDefault="00100467" w:rsidP="00100467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จากการประเมินความเสี่ยง  โอกาสจะเกิดความเสี่ยง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และผลกระทบต่อองค์กร (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อยู่ในระดับที่สูงมาก ( </w:t>
      </w:r>
      <w:r>
        <w:rPr>
          <w:rFonts w:ascii="TH SarabunPSK" w:hAnsi="TH SarabunPSK" w:cs="TH SarabunPSK"/>
          <w:sz w:val="32"/>
          <w:szCs w:val="32"/>
        </w:rPr>
        <w:t xml:space="preserve">L/I = 5/5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0467" w:rsidRPr="00BC4CE6" w:rsidRDefault="00100467" w:rsidP="00100467">
      <w:pPr>
        <w:ind w:right="-291"/>
        <w:rPr>
          <w:rFonts w:ascii="TH SarabunPSK" w:hAnsi="TH SarabunPSK" w:cs="TH SarabunPSK"/>
          <w:sz w:val="16"/>
          <w:szCs w:val="16"/>
        </w:rPr>
      </w:pPr>
    </w:p>
    <w:p w:rsidR="00100467" w:rsidRDefault="00100467" w:rsidP="0010046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ผลการดำเนินการเมื่อสิ้นสุดไตรมาส 4/2557 ผลการดำเนินงานตามแผนปฏิบัติการเสร็จครบทุกแผน  โดยมีผลการประเมินมีสวนป่าเอกชน จำนวน 6 สวน ผ่านการประเมินแล้วจำนวน 4 สวน อีก 2 สวนไม่ผ่านการประเมิน โดยได้ดำเนินการขอแก้ไขแล้ว และสวนป่าของ อ.อ.ป. มีผลการประเมินผ่านทั้ง 10 สวน สรุปว่ามีสวนป่าที่ผ่านการตรวจรับรองมาตรฐาน </w:t>
      </w:r>
      <w:r>
        <w:rPr>
          <w:rFonts w:ascii="TH SarabunPSK" w:hAnsi="TH SarabunPSK" w:cs="TH SarabunPSK"/>
          <w:sz w:val="32"/>
          <w:szCs w:val="32"/>
        </w:rPr>
        <w:t xml:space="preserve">FSC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 2557 รวมทั้งสิ้น 14 สวน ทำให้ระดับความเสี่ยงลดลงมาอยู่ที่ ( </w:t>
      </w:r>
      <w:r>
        <w:rPr>
          <w:rFonts w:ascii="TH SarabunPSK" w:hAnsi="TH SarabunPSK" w:cs="TH SarabunPSK"/>
          <w:sz w:val="32"/>
          <w:szCs w:val="32"/>
        </w:rPr>
        <w:t xml:space="preserve">L/I = 1/2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0467" w:rsidRPr="00BC4CE6" w:rsidRDefault="00100467" w:rsidP="00100467">
      <w:pPr>
        <w:ind w:right="-291"/>
        <w:rPr>
          <w:rFonts w:ascii="TH SarabunPSK" w:hAnsi="TH SarabunPSK" w:cs="TH SarabunPSK"/>
          <w:sz w:val="16"/>
          <w:szCs w:val="16"/>
        </w:rPr>
      </w:pPr>
    </w:p>
    <w:p w:rsidR="00100467" w:rsidRDefault="00100467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9007B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59007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ผนงานที่ </w:t>
      </w:r>
      <w:r w:rsidRPr="0059007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9007B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แผนเพิ่มประสิทธิภาพการจำหน่ายไม้สักสวนป่า</w:t>
      </w:r>
    </w:p>
    <w:p w:rsidR="00100467" w:rsidRPr="00060912" w:rsidRDefault="00100467" w:rsidP="00100467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00467" w:rsidRPr="00BC4CE6" w:rsidRDefault="00100467" w:rsidP="00100467">
      <w:pPr>
        <w:ind w:left="37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C4C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4CE6">
        <w:rPr>
          <w:rFonts w:ascii="TH SarabunPSK" w:hAnsi="TH SarabunPSK" w:cs="TH SarabunPSK" w:hint="cs"/>
          <w:sz w:val="32"/>
          <w:szCs w:val="32"/>
          <w:cs/>
        </w:rPr>
        <w:t>บริหารจัดการผลผลิตไม้สักสวนป่าให้เป็นไปตามเป้าหมายสร้างรายได้อย่างยั่งยืน</w:t>
      </w:r>
    </w:p>
    <w:p w:rsidR="00100467" w:rsidRPr="00060912" w:rsidRDefault="00100467" w:rsidP="00100467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C4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100467" w:rsidRPr="00006A9A" w:rsidRDefault="00100467" w:rsidP="00100467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จากการประเมินความเสี่ยง  โอกาสจะเกิดความเสี่ยง (</w:t>
      </w:r>
      <w:r>
        <w:rPr>
          <w:rFonts w:ascii="TH SarabunPSK" w:hAnsi="TH SarabunPSK" w:cs="TH SarabunPSK"/>
          <w:sz w:val="32"/>
          <w:szCs w:val="32"/>
        </w:rPr>
        <w:t xml:space="preserve"> 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และผลกระทบต่อองค์กร (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อยู่ในระดับที่สูงมาก ( </w:t>
      </w:r>
      <w:r>
        <w:rPr>
          <w:rFonts w:ascii="TH SarabunPSK" w:hAnsi="TH SarabunPSK" w:cs="TH SarabunPSK"/>
          <w:sz w:val="32"/>
          <w:szCs w:val="32"/>
        </w:rPr>
        <w:t xml:space="preserve">L/I = 5/5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0467" w:rsidRPr="00BC4CE6" w:rsidRDefault="00100467" w:rsidP="00100467">
      <w:pPr>
        <w:ind w:right="-291"/>
        <w:rPr>
          <w:rFonts w:ascii="TH SarabunPSK" w:hAnsi="TH SarabunPSK" w:cs="TH SarabunPSK"/>
          <w:sz w:val="16"/>
          <w:szCs w:val="16"/>
        </w:rPr>
      </w:pPr>
    </w:p>
    <w:p w:rsidR="00C06C28" w:rsidRDefault="00100467" w:rsidP="001004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ผลการดำเนินการเมื่อสิ้นสุดไตรมาส 4/2557 ได้ดำเนินการตามแผนการประชุมของคณะทำงานฯ ครั้งที่ 3/2557 เมื่อวันที่ 5 กันยายน 2557 สรุปดังนี้</w:t>
      </w:r>
    </w:p>
    <w:p w:rsidR="00C06C28" w:rsidRDefault="00C06C28" w:rsidP="00C06C28">
      <w:pPr>
        <w:tabs>
          <w:tab w:val="left" w:pos="98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การจัดคุณภาพไม้สักสวนป่าให้ อ.อ.ป. เหนือบนเป็นผู้รับผิดชอบ โดย อ.อ.ป.เหนือล่าง อ.อ.ป.กลาง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อ.อ.ป.ตะวันออกเฉียงเหนือ สรุปแบ่งเป็น 3 เกรด </w:t>
      </w:r>
    </w:p>
    <w:p w:rsidR="00C06C28" w:rsidRDefault="00C06C28" w:rsidP="00C06C28">
      <w:pPr>
        <w:tabs>
          <w:tab w:val="left" w:pos="98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2. </w:t>
      </w:r>
      <w:r>
        <w:rPr>
          <w:rFonts w:ascii="TH SarabunPSK" w:hAnsi="TH SarabunPSK" w:cs="TH SarabunPSK" w:hint="cs"/>
          <w:sz w:val="32"/>
          <w:szCs w:val="32"/>
          <w:cs/>
        </w:rPr>
        <w:t>สำนักธุรกิจและการตลาดรับผิดชอบทำกลยุทธ์การตลาด</w:t>
      </w:r>
    </w:p>
    <w:p w:rsidR="00C06C28" w:rsidRDefault="00C06C28" w:rsidP="00C06C28">
      <w:pPr>
        <w:tabs>
          <w:tab w:val="left" w:pos="98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สำนักอุตสาหกรรมไม้รับผิดชอบจัดทำแผนการเพิ่มมูลค่าไม้สักสวนป่า</w:t>
      </w:r>
    </w:p>
    <w:p w:rsidR="00C06C28" w:rsidRDefault="00C06C28" w:rsidP="00C06C28">
      <w:pPr>
        <w:tabs>
          <w:tab w:val="left" w:pos="98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4. </w:t>
      </w:r>
      <w:r>
        <w:rPr>
          <w:rFonts w:ascii="TH SarabunPSK" w:hAnsi="TH SarabunPSK" w:cs="TH SarabunPSK" w:hint="cs"/>
          <w:sz w:val="32"/>
          <w:szCs w:val="32"/>
          <w:cs/>
        </w:rPr>
        <w:t>เพิ่มมูลค่าไม้สักสวนป่า โดยการเพิ่มสายการผลิตที่โรงเลื่อยร้องกวาง และโรงเลื่อยแม่เมาะ อีกแห่งละ 1 สายการผลิต รวมเป็นแห่งละ 2 สายการผลิต</w:t>
      </w:r>
    </w:p>
    <w:p w:rsidR="00C06C28" w:rsidRDefault="00C06C28" w:rsidP="00C06C28">
      <w:pPr>
        <w:tabs>
          <w:tab w:val="left" w:pos="98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5. ออป. เหนือล่างจัดทำแผนงานจัดพื้นที่แสดงสินค้า</w:t>
      </w:r>
    </w:p>
    <w:p w:rsidR="00C06C28" w:rsidRDefault="00C06C28" w:rsidP="00C06C28">
      <w:pPr>
        <w:tabs>
          <w:tab w:val="left" w:pos="9863"/>
        </w:tabs>
        <w:rPr>
          <w:rFonts w:ascii="TH SarabunPSK" w:hAnsi="TH SarabunPSK" w:cs="TH SarabunPSK"/>
          <w:sz w:val="16"/>
          <w:szCs w:val="16"/>
        </w:rPr>
      </w:pPr>
    </w:p>
    <w:p w:rsidR="00100467" w:rsidRDefault="00C06C28" w:rsidP="00C06C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และเมื่อสิ้นสุดไตรมาสที่ 4/2557 มีผลการจำหน่ายไม้สักท่อนสวนป่าทั้งสิ้น 59,114.13 ลบ.ม. มูลค่า 593,978,102.78 บาท ทำให้ระดับความเสี่ยงจากเดิม (</w:t>
      </w:r>
      <w:r>
        <w:rPr>
          <w:rFonts w:ascii="TH SarabunPSK" w:hAnsi="TH SarabunPSK" w:cs="TH SarabunPSK"/>
          <w:sz w:val="32"/>
          <w:szCs w:val="32"/>
        </w:rPr>
        <w:t>L/I = 5/5</w:t>
      </w:r>
      <w:r>
        <w:rPr>
          <w:rFonts w:ascii="TH SarabunPSK" w:hAnsi="TH SarabunPSK" w:cs="TH SarabunPSK" w:hint="cs"/>
          <w:sz w:val="32"/>
          <w:szCs w:val="32"/>
          <w:cs/>
        </w:rPr>
        <w:t>) เมื่อต้นปี 2557 ลดลงมาที่ (</w:t>
      </w:r>
      <w:r>
        <w:rPr>
          <w:rFonts w:ascii="TH SarabunPSK" w:hAnsi="TH SarabunPSK" w:cs="TH SarabunPSK"/>
          <w:sz w:val="32"/>
          <w:szCs w:val="32"/>
        </w:rPr>
        <w:t>L/I = 4/2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tbl>
      <w:tblPr>
        <w:tblW w:w="9653" w:type="dxa"/>
        <w:tblInd w:w="94" w:type="dxa"/>
        <w:tblLook w:val="04A0"/>
      </w:tblPr>
      <w:tblGrid>
        <w:gridCol w:w="9653"/>
      </w:tblGrid>
      <w:tr w:rsidR="007D4EEC" w:rsidRPr="002D543B" w:rsidTr="00100467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7D4EEC" w:rsidRPr="007D4EEC" w:rsidRDefault="007D4EEC" w:rsidP="00220571">
            <w:pPr>
              <w:ind w:right="-291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  <w:p w:rsidR="007D4EEC" w:rsidRDefault="007D4EEC" w:rsidP="00220571">
            <w:pPr>
              <w:ind w:right="-2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E01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01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A3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แผนการกู้เงินเพื่อการลงทุนทางธุรกิจของ อ.อ.ป.</w:t>
            </w:r>
          </w:p>
          <w:p w:rsidR="007D4EEC" w:rsidRPr="00060912" w:rsidRDefault="007D4EEC" w:rsidP="00220571">
            <w:pPr>
              <w:ind w:right="-29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4EEC" w:rsidRDefault="007D4EEC" w:rsidP="00220571">
            <w:pPr>
              <w:ind w:left="37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60912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060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091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หาแหล่งเงินทุนเพื่อพัฒนาธุรกิจของ อ.อ.ป.</w:t>
            </w:r>
          </w:p>
          <w:p w:rsidR="007D4EEC" w:rsidRPr="00060912" w:rsidRDefault="007D4EEC" w:rsidP="00220571">
            <w:pPr>
              <w:ind w:left="374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4EEC" w:rsidRPr="00006A9A" w:rsidRDefault="007D4EEC" w:rsidP="00220571">
            <w:pPr>
              <w:ind w:firstLine="37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จากการประเมินความเสี่ยง  โอกาสจะเกิดความเสี่ยง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และผลกระทบต่อองค์กร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อยู่ในระดับที่สูงมาก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5/5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D4EEC" w:rsidRPr="00BC4CE6" w:rsidRDefault="007D4EEC" w:rsidP="00220571">
            <w:pPr>
              <w:ind w:right="-29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4EEC" w:rsidRPr="002D543B" w:rsidRDefault="007D4EEC" w:rsidP="00220571">
            <w:pPr>
              <w:ind w:right="-29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ผลการดำเนินการเมื่อสิ้นสุดไตรมาส 4/2557 ได้จัดทำแผนเสนอคณะกรรมการบริหารกิจการของ อ.อ.ป.แล้วในเดือน ธันวาคม 2557 ที่ล่าช้าเพราะไม่มีการประชุมคณะกรรมการฯ เนื่องจากองค์ประกอบคณะกรรมการฯ    ไม่ครบ ทำให้ระดับความเสี่ยงไม่เปลี่ยนแปลง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5/5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7D4EEC" w:rsidRPr="002D543B" w:rsidTr="00100467">
        <w:trPr>
          <w:trHeight w:val="600"/>
        </w:trPr>
        <w:tc>
          <w:tcPr>
            <w:tcW w:w="9653" w:type="dxa"/>
            <w:shd w:val="clear" w:color="auto" w:fill="auto"/>
            <w:hideMark/>
          </w:tcPr>
          <w:p w:rsidR="007D4EEC" w:rsidRPr="00BD2D59" w:rsidRDefault="007D4EEC" w:rsidP="00220571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</w:t>
            </w:r>
          </w:p>
          <w:p w:rsidR="007D4EEC" w:rsidRDefault="007D4EEC" w:rsidP="00220571">
            <w:pPr>
              <w:ind w:lef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6C6A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6C6A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  <w:t>แผนการแก้ไขเพิ่มเติมพระราชกฤษฎีกาจัดตั้ง อ.อ.ป.</w:t>
            </w:r>
          </w:p>
          <w:p w:rsidR="007D4EEC" w:rsidRPr="002D543B" w:rsidRDefault="007D4EEC" w:rsidP="00220571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D4EEC" w:rsidRPr="002D543B" w:rsidTr="00C4572F">
        <w:trPr>
          <w:trHeight w:val="600"/>
        </w:trPr>
        <w:tc>
          <w:tcPr>
            <w:tcW w:w="9653" w:type="dxa"/>
            <w:shd w:val="clear" w:color="auto" w:fill="auto"/>
            <w:vAlign w:val="bottom"/>
            <w:hideMark/>
          </w:tcPr>
          <w:p w:rsidR="007D4EEC" w:rsidRDefault="007D4EEC" w:rsidP="00220571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00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214D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แก้ไขเพิ่มเติมพระราชกฤษฎีกาจัดตั้ง อ.อ.ป. เสนอต่อคณะรัฐมนตรี</w:t>
            </w:r>
          </w:p>
          <w:p w:rsidR="007D4EEC" w:rsidRPr="00BD2D59" w:rsidRDefault="007D4EEC" w:rsidP="00220571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4EEC" w:rsidRDefault="007D4EEC" w:rsidP="00220571">
            <w:pPr>
              <w:ind w:firstLine="37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จากการประเมินความเสี่ยง  โอกาสจะเกิดความเสี่ยง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และผลกระทบต่อองค์กร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อยู่ในระดับที่สูงมาก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5/5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D4EEC" w:rsidRPr="004F78D5" w:rsidRDefault="007D4EEC" w:rsidP="00220571">
            <w:pPr>
              <w:ind w:firstLine="375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4EEC" w:rsidRDefault="007D4EEC" w:rsidP="00220571">
            <w:pPr>
              <w:ind w:firstLine="37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ผลการดำเนินการเมื่อสิ้นสุดไตรมาส 4/2557 อ.อ.ป. ได้เสนอร่างแก้ไขฯ ต่อ คสช. ซึ่งผ่าน สคร. แล้ว ขณะนี้อยู่ระหว่างเสนอร่างแก้ไขฯ ต่อคณะกรรมการบริหารกิจการของ อ.อ.ป. เมื่อวันที่ 5 พฤศจิกายน 2557 ซึ่งคณะกรรมการฯ ให้ข้อคิดเห็นว่าควรดำเนินการขอแก้ไขทั้งฉบับในคราวเดียวกันทุกเรื่อง และควรหารือคณะกรรมการกฤษฎีกาก่อน  แต่ระดับความเสี่ยงได้ลดลง 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L/I = 1/5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7D4EEC" w:rsidRPr="007D4EEC" w:rsidRDefault="007D4EEC" w:rsidP="00220571">
            <w:pPr>
              <w:ind w:firstLine="37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7D4EEC" w:rsidRDefault="007D4EEC" w:rsidP="00220571">
            <w:pPr>
              <w:ind w:firstLine="4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F72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โอกาสเกิดความเสี่ยงและผล</w:t>
            </w:r>
            <w:r w:rsidRPr="00CF72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กระทบเมื่อ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ดำเนินกิจกรรมจัดการ</w:t>
            </w:r>
            <w:r w:rsidRPr="00CF72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ความเสี่ยงตามแผนปฏิบัติการ</w:t>
            </w:r>
          </w:p>
          <w:p w:rsidR="007D4EEC" w:rsidRPr="00CF7212" w:rsidRDefault="007D4EEC" w:rsidP="00220571">
            <w:pPr>
              <w:ind w:firstLine="4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86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20"/>
              <w:gridCol w:w="855"/>
              <w:gridCol w:w="991"/>
              <w:gridCol w:w="988"/>
              <w:gridCol w:w="894"/>
              <w:gridCol w:w="954"/>
              <w:gridCol w:w="988"/>
            </w:tblGrid>
            <w:tr w:rsidR="007D4EEC" w:rsidRPr="0004771A" w:rsidTr="00716DD8">
              <w:trPr>
                <w:trHeight w:val="512"/>
              </w:trPr>
              <w:tc>
                <w:tcPr>
                  <w:tcW w:w="3020" w:type="dxa"/>
                  <w:vMerge w:val="restart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ชื่อแผน</w:t>
                  </w:r>
                </w:p>
              </w:tc>
              <w:tc>
                <w:tcPr>
                  <w:tcW w:w="1846" w:type="dxa"/>
                  <w:gridSpan w:val="2"/>
                </w:tcPr>
                <w:p w:rsidR="007D4EEC" w:rsidRPr="0004771A" w:rsidRDefault="007D4EEC" w:rsidP="00220571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สถานะก่อนบริหาร</w:t>
                  </w:r>
                </w:p>
              </w:tc>
              <w:tc>
                <w:tcPr>
                  <w:tcW w:w="1882" w:type="dxa"/>
                  <w:gridSpan w:val="2"/>
                  <w:tcBorders>
                    <w:right w:val="single" w:sz="4" w:space="0" w:color="auto"/>
                  </w:tcBorders>
                </w:tcPr>
                <w:p w:rsidR="007D4EEC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เป้าหมาย</w:t>
                  </w:r>
                </w:p>
              </w:tc>
              <w:tc>
                <w:tcPr>
                  <w:tcW w:w="1942" w:type="dxa"/>
                  <w:gridSpan w:val="2"/>
                  <w:tcBorders>
                    <w:right w:val="single" w:sz="4" w:space="0" w:color="auto"/>
                  </w:tcBorders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ระดับความเสี่ยง</w:t>
                  </w:r>
                </w:p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ไตรมาส 4</w:t>
                  </w: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/255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7</w:t>
                  </w:r>
                </w:p>
              </w:tc>
            </w:tr>
            <w:tr w:rsidR="007D4EEC" w:rsidRPr="0004771A" w:rsidTr="00716DD8">
              <w:tc>
                <w:tcPr>
                  <w:tcW w:w="3020" w:type="dxa"/>
                  <w:vMerge/>
                </w:tcPr>
                <w:p w:rsidR="007D4EEC" w:rsidRPr="0004771A" w:rsidRDefault="007D4EEC" w:rsidP="00220571">
                  <w:pPr>
                    <w:spacing w:before="24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55" w:type="dxa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โอกาส</w:t>
                  </w:r>
                </w:p>
              </w:tc>
              <w:tc>
                <w:tcPr>
                  <w:tcW w:w="991" w:type="dxa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ผลกระทบ</w:t>
                  </w:r>
                </w:p>
              </w:tc>
              <w:tc>
                <w:tcPr>
                  <w:tcW w:w="988" w:type="dxa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ผลกระทบ</w:t>
                  </w:r>
                </w:p>
              </w:tc>
              <w:tc>
                <w:tcPr>
                  <w:tcW w:w="894" w:type="dxa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โอกาส</w:t>
                  </w:r>
                </w:p>
              </w:tc>
              <w:tc>
                <w:tcPr>
                  <w:tcW w:w="954" w:type="dxa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โอกาส</w:t>
                  </w:r>
                </w:p>
              </w:tc>
              <w:tc>
                <w:tcPr>
                  <w:tcW w:w="988" w:type="dxa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ผลกระทบ</w:t>
                  </w:r>
                </w:p>
              </w:tc>
            </w:tr>
            <w:tr w:rsidR="007D4EEC" w:rsidRPr="0004771A" w:rsidTr="00716DD8">
              <w:tc>
                <w:tcPr>
                  <w:tcW w:w="3020" w:type="dxa"/>
                </w:tcPr>
                <w:p w:rsidR="007D4EEC" w:rsidRPr="00EB2AF3" w:rsidRDefault="007D4EEC" w:rsidP="00220571">
                  <w:pPr>
                    <w:tabs>
                      <w:tab w:val="left" w:pos="0"/>
                    </w:tabs>
                    <w:ind w:left="142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EB2AF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แผนพัฒนาที่ดินกรรมสิทธิ์ของ อ.อ.ป. </w:t>
                  </w:r>
                </w:p>
              </w:tc>
              <w:tc>
                <w:tcPr>
                  <w:tcW w:w="855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9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95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7D4EEC" w:rsidRPr="0004771A" w:rsidTr="00716DD8">
              <w:tc>
                <w:tcPr>
                  <w:tcW w:w="3020" w:type="dxa"/>
                </w:tcPr>
                <w:p w:rsidR="007D4EEC" w:rsidRPr="00F10AB9" w:rsidRDefault="007D4EEC" w:rsidP="00220571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แผนการรับรองสวนป่าตามมาตรฐาน </w:t>
                  </w:r>
                  <w:r w:rsidRPr="00F10AB9">
                    <w:rPr>
                      <w:rFonts w:ascii="TH SarabunPSK" w:hAnsi="TH SarabunPSK" w:cs="TH SarabunPSK"/>
                      <w:sz w:val="32"/>
                      <w:szCs w:val="32"/>
                    </w:rPr>
                    <w:t>FSC</w:t>
                  </w:r>
                </w:p>
              </w:tc>
              <w:tc>
                <w:tcPr>
                  <w:tcW w:w="855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89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95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</w:tr>
            <w:tr w:rsidR="007D4EEC" w:rsidRPr="0004771A" w:rsidTr="00716DD8">
              <w:tc>
                <w:tcPr>
                  <w:tcW w:w="3020" w:type="dxa"/>
                </w:tcPr>
                <w:p w:rsidR="007D4EEC" w:rsidRPr="00F10AB9" w:rsidRDefault="007D4EEC" w:rsidP="00220571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แผนเพิ่มประสิทธิภาพการจำหน่ายไม้สักสวนป่า</w:t>
                  </w:r>
                </w:p>
              </w:tc>
              <w:tc>
                <w:tcPr>
                  <w:tcW w:w="855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95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</w:tr>
            <w:tr w:rsidR="007D4EEC" w:rsidRPr="0004771A" w:rsidTr="00716DD8">
              <w:tc>
                <w:tcPr>
                  <w:tcW w:w="3020" w:type="dxa"/>
                </w:tcPr>
                <w:p w:rsidR="007D4EEC" w:rsidRPr="00F10AB9" w:rsidRDefault="007D4EEC" w:rsidP="00220571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แผนการกู้เงินเพื่อการลงทุนทางธุรกิจของ อ.อ.ป.</w:t>
                  </w:r>
                </w:p>
              </w:tc>
              <w:tc>
                <w:tcPr>
                  <w:tcW w:w="855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89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95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</w:tr>
            <w:tr w:rsidR="007D4EEC" w:rsidRPr="0004771A" w:rsidTr="00716DD8">
              <w:trPr>
                <w:trHeight w:val="359"/>
              </w:trPr>
              <w:tc>
                <w:tcPr>
                  <w:tcW w:w="3020" w:type="dxa"/>
                </w:tcPr>
                <w:p w:rsidR="00716DD8" w:rsidRDefault="007D4EEC" w:rsidP="00220571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 แผนการแก้ไขเพิ่มเติมพระ</w:t>
                  </w:r>
                  <w:r w:rsidR="00716DD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  <w:p w:rsidR="007D4EEC" w:rsidRPr="00716DD8" w:rsidRDefault="00716DD8" w:rsidP="00220571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ราชก</w:t>
                  </w:r>
                  <w:r w:rsidR="007D4EEC" w:rsidRPr="00F10A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ฤษฏีกาจัดตั้ง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อ.อ.ป.</w:t>
                  </w:r>
                </w:p>
                <w:p w:rsidR="007D4EEC" w:rsidRPr="00F10AB9" w:rsidRDefault="007D4EEC" w:rsidP="00716DD8">
                  <w:pPr>
                    <w:tabs>
                      <w:tab w:val="left" w:pos="426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</w:p>
              </w:tc>
              <w:tc>
                <w:tcPr>
                  <w:tcW w:w="855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91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89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954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988" w:type="dxa"/>
                  <w:vAlign w:val="center"/>
                </w:tcPr>
                <w:p w:rsidR="007D4EEC" w:rsidRPr="0004771A" w:rsidRDefault="007D4EEC" w:rsidP="0022057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4771A"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</w:tr>
          </w:tbl>
          <w:p w:rsidR="007D4EEC" w:rsidRPr="002D543B" w:rsidRDefault="007D4EEC" w:rsidP="00220571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EEC" w:rsidRPr="002D543B" w:rsidTr="00C4572F">
        <w:trPr>
          <w:trHeight w:val="600"/>
        </w:trPr>
        <w:tc>
          <w:tcPr>
            <w:tcW w:w="9653" w:type="dxa"/>
            <w:shd w:val="clear" w:color="auto" w:fill="auto"/>
            <w:vAlign w:val="bottom"/>
            <w:hideMark/>
          </w:tcPr>
          <w:p w:rsidR="007D4EEC" w:rsidRDefault="007D4EEC" w:rsidP="007D4EEC">
            <w:pPr>
              <w:spacing w:before="2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7D4EEC" w:rsidRDefault="007D4EEC" w:rsidP="007D4EEC">
            <w:pPr>
              <w:numPr>
                <w:ilvl w:val="0"/>
                <w:numId w:val="36"/>
              </w:numPr>
              <w:spacing w:before="2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เห็นชอบรายงานความก้าวหน้าผลการบริหารความเสี่ยง ไตรมาส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7D4EEC" w:rsidRDefault="007D4EEC" w:rsidP="007D4EEC">
            <w:pPr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นำเสนอคณะกรรมการตรวจสอบ อ.อ.ป. ต่อไป</w:t>
            </w:r>
          </w:p>
          <w:p w:rsidR="007D4EEC" w:rsidRPr="002D543B" w:rsidRDefault="007D4EEC" w:rsidP="007D4EEC">
            <w:pPr>
              <w:ind w:left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EEC" w:rsidRPr="002D543B" w:rsidTr="00100467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7D4EEC" w:rsidRDefault="007D4EEC" w:rsidP="007D4E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 รายงานการประเมินผลการควบคุมภายใน ไตรมาสที่ 4/2557</w:t>
            </w:r>
          </w:p>
          <w:p w:rsidR="007D4EEC" w:rsidRPr="00CE435A" w:rsidRDefault="007D4EEC" w:rsidP="007D4EEC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:rsidR="007D4EEC" w:rsidRDefault="007D4EEC" w:rsidP="007D4EEC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เลขานุการฯ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คืบหน้าการประเมินผลการควบคุมภายใน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ระดับองค์กร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ไตรมาส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>3/2557</w:t>
            </w:r>
          </w:p>
          <w:p w:rsidR="007D4EEC" w:rsidRDefault="007D4EEC" w:rsidP="007D4EEC">
            <w:pPr>
              <w:ind w:left="48"/>
              <w:rPr>
                <w:rFonts w:ascii="TH SarabunPSK" w:hAnsi="TH SarabunPSK" w:cs="TH SarabunPSK"/>
                <w:sz w:val="32"/>
                <w:szCs w:val="32"/>
              </w:rPr>
            </w:pP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ตามแบบ ปอ.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 ดังนี้</w:t>
            </w:r>
          </w:p>
          <w:p w:rsidR="007D4EEC" w:rsidRPr="00CE435A" w:rsidRDefault="007D4EEC" w:rsidP="007D4EEC">
            <w:pPr>
              <w:ind w:left="113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D4EEC" w:rsidRDefault="007D4EEC" w:rsidP="007D4EEC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วัตถุประสงค์ของการควบคุม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  <w:p w:rsidR="007D4EEC" w:rsidRDefault="007D4EEC" w:rsidP="007D4EEC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ดำเนินการแล้วเสร็จตามกำหนด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34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เพิ่มจากไตรมาสที่ 3/2557 จำนวน 3 กิจกรรม</w:t>
            </w:r>
          </w:p>
          <w:p w:rsidR="007D4EEC" w:rsidRDefault="007D4EEC" w:rsidP="007D4EEC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ดำเนินการแล้วเสร็จล่าช้ากว่ากำหนด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7D4EEC" w:rsidRDefault="007D4EEC" w:rsidP="007D4EEC">
            <w:pPr>
              <w:ind w:lef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ดำเนินการไม่แล้วเสร็จ 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D4EEC" w:rsidRPr="002D543B" w:rsidRDefault="007D4EEC" w:rsidP="007D4EEC">
            <w:pPr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-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ไม่ได้ดำเนินการ</w:t>
            </w:r>
            <w:r w:rsidRPr="00783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7832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326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ลดลงจากไตรมาสที่ 3/2557 จำนวน 1 กิจกรรม</w:t>
            </w:r>
          </w:p>
        </w:tc>
      </w:tr>
      <w:tr w:rsidR="007D4EEC" w:rsidRPr="002D543B" w:rsidTr="00100467">
        <w:trPr>
          <w:trHeight w:val="638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7D4EEC" w:rsidRPr="007D4EEC" w:rsidRDefault="007D4EEC" w:rsidP="007D4EEC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D4EEC" w:rsidRDefault="007D4EEC" w:rsidP="007D4E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7D4EEC" w:rsidRDefault="007D4EEC" w:rsidP="007D4EEC">
            <w:pPr>
              <w:numPr>
                <w:ilvl w:val="0"/>
                <w:numId w:val="37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เห็นชอบรายงานการประเมินผลการควบคุมภายใน ไตรมาส </w:t>
            </w:r>
            <w:r w:rsidR="002751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/255</w:t>
            </w:r>
            <w:r w:rsidR="002751D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7D4EEC" w:rsidRPr="002D543B" w:rsidRDefault="007D4EEC" w:rsidP="004840EE">
            <w:pPr>
              <w:numPr>
                <w:ilvl w:val="0"/>
                <w:numId w:val="37"/>
              </w:num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นำเสนอคณะกรรมการตรวจสอบ อ.อ.ป. ต่อไป</w:t>
            </w:r>
          </w:p>
        </w:tc>
      </w:tr>
    </w:tbl>
    <w:p w:rsidR="004E5D7A" w:rsidRDefault="004E5D7A" w:rsidP="004E5D7A">
      <w:pPr>
        <w:ind w:left="4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การระบุความเสี่ยง ประจำปี 2558 </w:t>
      </w:r>
    </w:p>
    <w:p w:rsidR="004E5D7A" w:rsidRPr="00D14AE9" w:rsidRDefault="004E5D7A" w:rsidP="004E5D7A">
      <w:pPr>
        <w:ind w:left="48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</w:p>
    <w:p w:rsidR="004E5D7A" w:rsidRDefault="004E5D7A" w:rsidP="004E5D7A">
      <w:pPr>
        <w:ind w:left="4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ตามที่โปรดสั่งการรักษาการแทนผู้อำนวยการ  ท้ายบันทึกสำนักนโยบายแผนและงบประมาณ ที่ ทส 1406/767 ลงวันที่ 22 ตุลาคม 2557 ให้ทุกหน่วยงานระบุความเสี่ยงพร้อมแนวทางบริหารจัดการความเสี่ยง ประจำปี 2558 เลขานุการฯ ได้รวบรวมสรุปปัจจัยเสี่ยงที่สำคัญที่อาจมีผลกระทบกับ อ.อ.ป. ดังนี้ </w:t>
      </w:r>
    </w:p>
    <w:p w:rsidR="004E5D7A" w:rsidRDefault="004E5D7A" w:rsidP="004E5D7A">
      <w:pPr>
        <w:ind w:left="4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085"/>
        <w:gridCol w:w="6157"/>
      </w:tblGrid>
      <w:tr w:rsidR="004E5D7A" w:rsidTr="00220571">
        <w:tc>
          <w:tcPr>
            <w:tcW w:w="3085" w:type="dxa"/>
          </w:tcPr>
          <w:p w:rsidR="004E5D7A" w:rsidRDefault="004E5D7A" w:rsidP="00220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157" w:type="dxa"/>
          </w:tcPr>
          <w:p w:rsidR="004E5D7A" w:rsidRDefault="004E5D7A" w:rsidP="00220571">
            <w:pPr>
              <w:tabs>
                <w:tab w:val="left" w:pos="221"/>
                <w:tab w:val="center" w:pos="29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รายการความเสี่ยง</w:t>
            </w:r>
          </w:p>
          <w:p w:rsidR="004E5D7A" w:rsidRDefault="004E5D7A" w:rsidP="00220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A" w:rsidTr="00220571">
        <w:tc>
          <w:tcPr>
            <w:tcW w:w="3085" w:type="dxa"/>
          </w:tcPr>
          <w:p w:rsidR="004E5D7A" w:rsidRPr="00757CA4" w:rsidRDefault="004E5D7A" w:rsidP="0022057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757CA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ความเสี่ยงด้านการเงิน</w:t>
            </w:r>
          </w:p>
          <w:p w:rsidR="004E5D7A" w:rsidRPr="005F1BC5" w:rsidRDefault="004E5D7A" w:rsidP="0022057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Finacial Risk : F</w:t>
            </w: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</w:tcPr>
          <w:p w:rsidR="004E5D7A" w:rsidRDefault="004E5D7A" w:rsidP="004E5D7A">
            <w:pPr>
              <w:pStyle w:val="a8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6F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การหาแหล่งเงินทุนระยะยาว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เพื่ออุตสาหกรรมแปรรูปไม้สัก</w:t>
            </w:r>
          </w:p>
          <w:p w:rsidR="004E5D7A" w:rsidRPr="00500468" w:rsidRDefault="004E5D7A" w:rsidP="00220571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00468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สวนป่า</w:t>
            </w:r>
          </w:p>
          <w:p w:rsidR="004E5D7A" w:rsidRDefault="004E5D7A" w:rsidP="004E5D7A">
            <w:pPr>
              <w:pStyle w:val="a8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การขาดสภาพคล่องทางการเงิน</w:t>
            </w:r>
          </w:p>
          <w:p w:rsidR="004E5D7A" w:rsidRDefault="004E5D7A" w:rsidP="004E5D7A">
            <w:pPr>
              <w:pStyle w:val="a8"/>
              <w:numPr>
                <w:ilvl w:val="0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การจัดการผลผลิตสวนป่า (1,221.07 ล้านบาท)</w:t>
            </w:r>
          </w:p>
          <w:p w:rsidR="004E5D7A" w:rsidRDefault="004E5D7A" w:rsidP="0022057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-จำหน่ายไม้สักสวนป่า 535.44 ล้านบาท</w:t>
            </w:r>
          </w:p>
          <w:p w:rsidR="004E5D7A" w:rsidRDefault="004E5D7A" w:rsidP="0022057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-จำหน่ายไม้ยูคาลิปตัส 146.- ล้านบาท</w:t>
            </w:r>
          </w:p>
          <w:p w:rsidR="004E5D7A" w:rsidRDefault="004E5D7A" w:rsidP="0022057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-จำหน่ายไม้ยางพารา /ไม้อื่นๆ 79.75 ล้านบาท</w:t>
            </w:r>
          </w:p>
          <w:p w:rsidR="004E5D7A" w:rsidRPr="00536FE6" w:rsidRDefault="004E5D7A" w:rsidP="004E5D7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-จำหน่ายน้ำยางพารา 459.88 ล้านบาท </w:t>
            </w:r>
          </w:p>
        </w:tc>
      </w:tr>
      <w:tr w:rsidR="004E5D7A" w:rsidTr="00220571">
        <w:tc>
          <w:tcPr>
            <w:tcW w:w="3085" w:type="dxa"/>
          </w:tcPr>
          <w:p w:rsidR="004E5D7A" w:rsidRPr="00757CA4" w:rsidRDefault="004E5D7A" w:rsidP="0022057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757CA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  <w:p w:rsidR="004E5D7A" w:rsidRPr="005F1BC5" w:rsidRDefault="004E5D7A" w:rsidP="0022057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Strategic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Risk : 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:rsidR="004E5D7A" w:rsidRPr="006A6C1D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</w:tcPr>
          <w:p w:rsidR="004E5D7A" w:rsidRPr="00D32F59" w:rsidRDefault="004E5D7A" w:rsidP="004E5D7A">
            <w:pPr>
              <w:pStyle w:val="a8"/>
              <w:numPr>
                <w:ilvl w:val="0"/>
                <w:numId w:val="4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32F5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การแปรรูปไม้สักสวนป่าเพื่อเพิ่มมูลค่า ( 86.73 ล้านบาท)</w:t>
            </w:r>
          </w:p>
          <w:p w:rsidR="004E5D7A" w:rsidRDefault="004E5D7A" w:rsidP="004E5D7A">
            <w:pPr>
              <w:pStyle w:val="a8"/>
              <w:numPr>
                <w:ilvl w:val="0"/>
                <w:numId w:val="4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การพัฒนาและออกแบบผลิตภัณฑ์เพื่อสร้างมูลค่าเพิ่ม</w:t>
            </w:r>
          </w:p>
          <w:p w:rsidR="004E5D7A" w:rsidRPr="00D32F59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32F59">
              <w:rPr>
                <w:rFonts w:ascii="TH SarabunPSK" w:hAnsi="TH SarabunPSK" w:cs="TH SarabunPSK" w:hint="cs"/>
                <w:sz w:val="32"/>
                <w:szCs w:val="32"/>
                <w:cs/>
              </w:rPr>
              <w:t>(2 รูปแบ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D32F5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E5D7A" w:rsidRPr="00536FE6" w:rsidRDefault="004E5D7A" w:rsidP="004840EE">
            <w:pPr>
              <w:pStyle w:val="a8"/>
              <w:numPr>
                <w:ilvl w:val="0"/>
                <w:numId w:val="4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D7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โครงการพิจารณารูปแบบการขนส่งและการกระจายสินค้าที่เหมาะสม</w:t>
            </w:r>
          </w:p>
        </w:tc>
      </w:tr>
      <w:tr w:rsidR="004E5D7A" w:rsidTr="00220571">
        <w:tc>
          <w:tcPr>
            <w:tcW w:w="3085" w:type="dxa"/>
          </w:tcPr>
          <w:p w:rsidR="004E5D7A" w:rsidRPr="009365A3" w:rsidRDefault="004E5D7A" w:rsidP="0022057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365A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ความเสี่ยงด้านการปฎิบัติงาน</w:t>
            </w: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Operational Risk : O </w:t>
            </w: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840EE" w:rsidRDefault="004840EE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0EE" w:rsidRDefault="004840EE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40EE" w:rsidRDefault="004840EE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</w:tcPr>
          <w:p w:rsidR="004E5D7A" w:rsidRPr="00536FE6" w:rsidRDefault="004E5D7A" w:rsidP="004E5D7A">
            <w:pPr>
              <w:pStyle w:val="a8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การป้องกันอันตรายจากช้างให้กับนักท่องเที่ยว</w:t>
            </w:r>
          </w:p>
          <w:p w:rsidR="004E5D7A" w:rsidRPr="00536FE6" w:rsidRDefault="004E5D7A" w:rsidP="004E5D7A">
            <w:pPr>
              <w:pStyle w:val="a8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การจัดการสวนป่าเศรษ</w:t>
            </w:r>
            <w:r w:rsidR="00D86B39">
              <w:rPr>
                <w:rFonts w:ascii="TH SarabunPSK" w:hAnsi="TH SarabunPSK" w:cs="TH SarabunPSK" w:hint="cs"/>
                <w:sz w:val="32"/>
                <w:szCs w:val="32"/>
                <w:cs/>
              </w:rPr>
              <w:t>ฐกิ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จอย่างยั่งยืน</w:t>
            </w:r>
          </w:p>
          <w:p w:rsidR="004E5D7A" w:rsidRDefault="004E5D7A" w:rsidP="004E5D7A">
            <w:pPr>
              <w:pStyle w:val="a8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ธุรกิจผลิตภัณฑ์ไม้และรักษาเนื้อไม้ (62.20 ล้านบาท)</w:t>
            </w:r>
          </w:p>
          <w:p w:rsidR="00D86B39" w:rsidRDefault="004E5D7A" w:rsidP="004840EE">
            <w:pPr>
              <w:pStyle w:val="a8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E5D7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พัฒนาระบบและบุคลากรด้านการบริหารทรัพยากรองค์การ</w:t>
            </w:r>
          </w:p>
          <w:p w:rsidR="004E5D7A" w:rsidRPr="00D86B39" w:rsidRDefault="00D86B39" w:rsidP="00D86B3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ERP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4E5D7A" w:rsidRPr="00D86B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86B39" w:rsidRDefault="00D86B39" w:rsidP="00D86B3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6B39" w:rsidRDefault="00D86B39" w:rsidP="00D86B3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6B39" w:rsidRDefault="00D86B39" w:rsidP="00D86B3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6B39" w:rsidRPr="00D86B39" w:rsidRDefault="00D86B39" w:rsidP="00D86B3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A" w:rsidTr="00220571">
        <w:tc>
          <w:tcPr>
            <w:tcW w:w="3085" w:type="dxa"/>
          </w:tcPr>
          <w:p w:rsidR="004E5D7A" w:rsidRDefault="00AA566A" w:rsidP="00AA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ประเภทความเสี่ยง</w:t>
            </w:r>
          </w:p>
          <w:p w:rsidR="004E5D7A" w:rsidRDefault="004E5D7A" w:rsidP="002205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</w:tcPr>
          <w:p w:rsidR="004E5D7A" w:rsidRPr="00AA566A" w:rsidRDefault="00AA566A" w:rsidP="00AA566A">
            <w:pPr>
              <w:ind w:left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รายการความเสี่ยง</w:t>
            </w:r>
          </w:p>
        </w:tc>
      </w:tr>
      <w:tr w:rsidR="00AA566A" w:rsidTr="00220571">
        <w:tc>
          <w:tcPr>
            <w:tcW w:w="3085" w:type="dxa"/>
          </w:tcPr>
          <w:p w:rsidR="00AA566A" w:rsidRPr="009365A3" w:rsidRDefault="00AA566A" w:rsidP="00AA566A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365A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 ระเบียบ </w:t>
            </w:r>
          </w:p>
          <w:p w:rsidR="00AA566A" w:rsidRDefault="00AA566A" w:rsidP="00AA5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Compliance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Risk :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5F1B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1B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A566A" w:rsidRPr="009365A3" w:rsidRDefault="00AA566A" w:rsidP="0022057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57" w:type="dxa"/>
          </w:tcPr>
          <w:p w:rsidR="00AA566A" w:rsidRDefault="00AA566A" w:rsidP="00AA566A">
            <w:pPr>
              <w:pStyle w:val="a8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ทบทวนและปรับปรุงอัตรากำลังในระดับเนื้องาน</w:t>
            </w:r>
          </w:p>
          <w:p w:rsidR="00AA566A" w:rsidRPr="00AA566A" w:rsidRDefault="00AA566A" w:rsidP="00AA566A">
            <w:pPr>
              <w:pStyle w:val="a8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6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การปรับปรุงโครงสร้างและระดับการบังคับบัญชาเพื่อเพิ่มสมรรถนะองค์กร</w:t>
            </w:r>
          </w:p>
        </w:tc>
      </w:tr>
    </w:tbl>
    <w:p w:rsidR="002A3B23" w:rsidRPr="002A3B23" w:rsidRDefault="002A3B23" w:rsidP="002A3B23">
      <w:pPr>
        <w:spacing w:before="24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 นำเสนอ</w:t>
      </w:r>
      <w:r w:rsidR="001B3C03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แผนที่ความเสี่ยง (</w:t>
      </w:r>
      <w:r>
        <w:rPr>
          <w:rFonts w:ascii="TH SarabunPSK" w:hAnsi="TH SarabunPSK" w:cs="TH SarabunPSK"/>
          <w:sz w:val="32"/>
          <w:szCs w:val="32"/>
        </w:rPr>
        <w:t>Risk Map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จากตารางสรุปข้างต้นเพื่อให้ที่ประชุมร่วมกันพิจารณาคัดเลือกแผนบริหารความเสี่ยง ประจำปี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5986" w:rsidRDefault="00775986" w:rsidP="002A3B23">
      <w:pPr>
        <w:spacing w:line="36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775986" w:rsidSect="000F46F6">
          <w:headerReference w:type="even" r:id="rId8"/>
          <w:headerReference w:type="default" r:id="rId9"/>
          <w:pgSz w:w="11906" w:h="16838" w:code="9"/>
          <w:pgMar w:top="1440" w:right="1109" w:bottom="1440" w:left="1627" w:header="547" w:footer="706" w:gutter="0"/>
          <w:cols w:space="708"/>
          <w:titlePg/>
          <w:docGrid w:linePitch="360"/>
        </w:sectPr>
      </w:pPr>
    </w:p>
    <w:p w:rsidR="002A3B23" w:rsidRPr="00AC1E66" w:rsidRDefault="002A3B23" w:rsidP="002A3B23">
      <w:pPr>
        <w:spacing w:line="36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C1E66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-ร่าง-</w:t>
      </w:r>
    </w:p>
    <w:p w:rsidR="002A3B23" w:rsidRPr="00BD6EC5" w:rsidRDefault="00AE7F14" w:rsidP="002A3B23">
      <w:pPr>
        <w:spacing w:line="360" w:lineRule="auto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>
        <w:rPr>
          <w:rFonts w:ascii="TH SarabunPSK" w:hAnsi="TH SarabunPSK" w:cs="TH SarabunPSK"/>
          <w:b/>
          <w:bCs/>
          <w:noProof/>
          <w:sz w:val="68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1" o:spid="_x0000_s1040" type="#_x0000_t202" style="position:absolute;left:0;text-align:left;margin-left:57.05pt;margin-top:35.2pt;width:699.4pt;height:3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" fillcolor="#f9c">
            <v:textbox style="mso-next-textbox:#Text Box 101">
              <w:txbxContent>
                <w:p w:rsidR="002A3B23" w:rsidRPr="00BD6EC5" w:rsidRDefault="002A3B23" w:rsidP="002A3B2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8"/>
                      <w:cs/>
                    </w:rPr>
                  </w:pPr>
                  <w:r w:rsidRPr="00BD6EC5">
                    <w:rPr>
                      <w:rFonts w:ascii="TH SarabunPSK" w:hAnsi="TH SarabunPSK" w:cs="TH SarabunPSK"/>
                      <w:b/>
                      <w:bCs/>
                      <w:sz w:val="40"/>
                      <w:szCs w:val="48"/>
                      <w:cs/>
                    </w:rPr>
                    <w:t>กรอบแผนยุทธศาสตร์ อ.อ.ป. แผนธุรกิจ อ.อ.ป. ปี 255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8"/>
                      <w:cs/>
                    </w:rPr>
                    <w:t>8</w:t>
                  </w:r>
                  <w:r w:rsidRPr="00BD6EC5">
                    <w:rPr>
                      <w:rFonts w:ascii="TH SarabunPSK" w:hAnsi="TH SarabunPSK" w:cs="TH SarabunPSK"/>
                      <w:b/>
                      <w:bCs/>
                      <w:sz w:val="40"/>
                      <w:szCs w:val="48"/>
                      <w:cs/>
                    </w:rPr>
                    <w:t xml:space="preserve"> และตัวชี้วัด อ.อ.ป. 255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8"/>
                      <w:cs/>
                    </w:rPr>
                    <w:t>8</w:t>
                  </w:r>
                </w:p>
              </w:txbxContent>
            </v:textbox>
          </v:shape>
        </w:pict>
      </w:r>
      <w:r w:rsidR="002A3B23" w:rsidRPr="00BD6EC5">
        <w:rPr>
          <w:rFonts w:ascii="TH SarabunPSK" w:hAnsi="TH SarabunPSK" w:cs="TH SarabunPSK"/>
          <w:b/>
          <w:bCs/>
          <w:sz w:val="68"/>
          <w:szCs w:val="68"/>
          <w:cs/>
        </w:rPr>
        <w:t>แผนที่ความเสี่ยง (</w:t>
      </w:r>
      <w:r w:rsidR="002A3B23" w:rsidRPr="00BD6EC5">
        <w:rPr>
          <w:rFonts w:ascii="TH SarabunPSK" w:hAnsi="TH SarabunPSK" w:cs="TH SarabunPSK"/>
          <w:b/>
          <w:bCs/>
          <w:sz w:val="68"/>
          <w:szCs w:val="68"/>
        </w:rPr>
        <w:t>Risk map)</w:t>
      </w:r>
      <w:r w:rsidR="002A3B23" w:rsidRPr="00BD6EC5">
        <w:rPr>
          <w:rFonts w:ascii="TH SarabunPSK" w:hAnsi="TH SarabunPSK" w:cs="TH SarabunPSK"/>
          <w:b/>
          <w:bCs/>
          <w:sz w:val="68"/>
          <w:szCs w:val="68"/>
          <w:cs/>
        </w:rPr>
        <w:t xml:space="preserve"> องค์การอุตสาหกรรมป่าไม้ 255</w:t>
      </w:r>
      <w:r w:rsidR="002A3B23">
        <w:rPr>
          <w:rFonts w:ascii="TH SarabunPSK" w:hAnsi="TH SarabunPSK" w:cs="TH SarabunPSK" w:hint="cs"/>
          <w:b/>
          <w:bCs/>
          <w:sz w:val="68"/>
          <w:szCs w:val="68"/>
          <w:cs/>
        </w:rPr>
        <w:t>8</w:t>
      </w:r>
    </w:p>
    <w:p w:rsidR="002A3B23" w:rsidRPr="00A00BF7" w:rsidRDefault="00AE7F14" w:rsidP="002A3B2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left:0;text-align:left;margin-left:554.65pt;margin-top:266.7pt;width:.05pt;height:16.9pt;z-index:2517524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5" type="#_x0000_t32" style="position:absolute;left:0;text-align:left;margin-left:555.85pt;margin-top:220.7pt;width:0;height:20.3pt;z-index:2517248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31" o:spid="_x0000_s1067" style="position:absolute;left:0;text-align:left;margin-left:532.8pt;margin-top:63.25pt;width:51.25pt;height:156.4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" fillcolor="#e5b8b7 [1301]">
            <v:textbox style="mso-next-textbox:#AutoShape 131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การขาดสภาพคล่องทางการเงิน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81" type="#_x0000_t32" style="position:absolute;left:0;text-align:left;margin-left:494.75pt;margin-top:219.65pt;width:0;height:21.35pt;z-index:2517002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30" o:spid="_x0000_s1066" style="position:absolute;left:0;text-align:left;margin-left:465.95pt;margin-top:59.85pt;width:61.75pt;height:159.8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" fillcolor="#e5b8b7 [1301]">
            <v:textbox style="mso-next-textbox:#AutoShape 130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การหาแหล่งเงินทุนระยะยาวเพื่ออุตสาหกรรมแปรรูปไม้สักสวนป่า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35" type="#_x0000_t32" style="position:absolute;left:0;text-align:left;margin-left:743.95pt;margin-top:311.2pt;width:.05pt;height:18.7pt;z-index:2517555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20" style="position:absolute;left:0;text-align:left;margin-left:720.05pt;margin-top:283.6pt;width:45.4pt;height:27.6pt;z-index:25174016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8" type="#_x0000_t32" style="position:absolute;left:0;text-align:left;margin-left:744pt;margin-top:268.8pt;width:0;height:15pt;z-index:2517278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84" type="#_x0000_t32" style="position:absolute;left:0;text-align:left;margin-left:671.15pt;margin-top:309.3pt;width:0;height:20.6pt;z-index:2517032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2" type="#_x0000_t32" style="position:absolute;left:0;text-align:left;margin-left:376.95pt;margin-top:219.65pt;width:0;height:19.7pt;z-index:2517217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1" type="#_x0000_t32" style="position:absolute;left:0;text-align:left;margin-left:252.6pt;margin-top:221.2pt;width:.05pt;height:17.9pt;z-index:2517207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Text Box 12" o:spid="_x0000_s1030" type="#_x0000_t202" style="position:absolute;left:0;text-align:left;margin-left:6.2pt;margin-top:63.25pt;width:37.45pt;height:15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" fillcolor="#d6e3bc [1302]">
            <v:textbox style="layout-flow:vertical;mso-layout-flow-alt:bottom-to-top;mso-next-textbox:#Text Box 12">
              <w:txbxContent>
                <w:p w:rsidR="002A3B23" w:rsidRPr="004502E1" w:rsidRDefault="002A3B23" w:rsidP="002A3B2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4502E1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  <w:cs/>
                    </w:rPr>
                    <w:t xml:space="preserve">ความเสี่ยง </w:t>
                  </w:r>
                  <w:r w:rsidRPr="004502E1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  <w:t>(RISK)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Text Box 13" o:spid="_x0000_s1031" type="#_x0000_t202" style="position:absolute;left:0;text-align:left;margin-left:6.2pt;margin-top:238.05pt;width:37.45pt;height:17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" fillcolor="#c4bc96 [2414]">
            <v:textbox style="layout-flow:vertical;mso-layout-flow-alt:bottom-to-top;mso-next-textbox:#Text Box 13">
              <w:txbxContent>
                <w:p w:rsidR="002A3B23" w:rsidRPr="00BE38BA" w:rsidRDefault="002A3B23" w:rsidP="002A3B2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BE38BA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  <w:cs/>
                    </w:rPr>
                    <w:t xml:space="preserve">ปัจจัยเสี่ยง </w:t>
                  </w:r>
                  <w:r w:rsidRPr="00BE38BA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  <w:t>(RISK FACTOR)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35" o:spid="_x0000_s1071" style="position:absolute;left:0;text-align:left;margin-left:711.4pt;margin-top:59.85pt;width:66pt;height:160.8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" fillcolor="#fbd4b4 [1305]">
            <v:textbox style="mso-next-textbox:#AutoShape 135">
              <w:txbxContent>
                <w:p w:rsidR="002A3B23" w:rsidRPr="00FF5274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การปรับปรุงโครงสร้างและระดับการบังคับบัญชาเพื่อเพิ่มสมรรถนะองค์กร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85" type="#_x0000_t32" style="position:absolute;left:0;text-align:left;margin-left:743.95pt;margin-top:220.7pt;width:.05pt;height:22.1pt;z-index:2517043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7" style="position:absolute;left:0;text-align:left;margin-left:720.05pt;margin-top:241.2pt;width:45.4pt;height:27.6pt;z-index:25171660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42" style="position:absolute;left:0;text-align:left;margin-left:720.05pt;margin-top:329.6pt;width:45.4pt;height:27.6pt;z-index:25176268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7" type="#_x0000_t32" style="position:absolute;left:0;text-align:left;margin-left:671.15pt;margin-top:219.65pt;width:0;height:19.45pt;z-index:2517268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33" o:spid="_x0000_s1069" style="position:absolute;left:0;text-align:left;margin-left:649.95pt;margin-top:59.85pt;width:55.95pt;height:159.8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" fillcolor="#fbd4b4 [1305]">
            <v:textbox style="mso-next-textbox:#AutoShape 133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ทบทวนและปรับปรุงอัตรากำลังในระดับเนื้องาน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34" type="#_x0000_t32" style="position:absolute;left:0;text-align:left;margin-left:671.1pt;margin-top:268.6pt;width:0;height:15pt;z-index:2517544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41" style="position:absolute;left:0;text-align:left;margin-left:652.05pt;margin-top:283.6pt;width:45.4pt;height:27.6pt;z-index:25176166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9" style="position:absolute;left:0;text-align:left;margin-left:649.95pt;margin-top:239.1pt;width:45.4pt;height:27.6pt;z-index:25173913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6" style="position:absolute;left:0;text-align:left;margin-left:649.95pt;margin-top:329.6pt;width:45.4pt;height:27.6pt;z-index:25171558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08" o:spid="_x0000_s1046" style="position:absolute;left:0;text-align:left;margin-left:167.9pt;margin-top:59.85pt;width:50.25pt;height:159.8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" fillcolor="#b6dde8 [1304]">
            <v:textbox style="mso-next-textbox:#AutoShape 108">
              <w:txbxContent>
                <w:p w:rsidR="002A3B23" w:rsidRPr="00251EE8" w:rsidRDefault="002A3B23" w:rsidP="002A3B23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โครงการพิจารณารูปแบบการขนส่งและการกระจายสินค้าที่เหมาะสม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32" o:spid="_x0000_s1068" style="position:absolute;left:0;text-align:left;margin-left:589.9pt;margin-top:59.85pt;width:53.25pt;height:159.8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" fillcolor="#e5b8b7 [1301]">
            <v:textbox style="mso-next-textbox:#AutoShape 132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การจัดการผลผลิตสวนป่า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6" type="#_x0000_t32" style="position:absolute;left:0;text-align:left;margin-left:611.7pt;margin-top:221.2pt;width:.1pt;height:19.8pt;z-index:2517258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83" type="#_x0000_t32" style="position:absolute;left:0;text-align:left;margin-left:611.75pt;margin-top:311.2pt;width:.05pt;height:18.4pt;z-index:2517022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33" type="#_x0000_t32" style="position:absolute;left:0;text-align:left;margin-left:611.7pt;margin-top:266.95pt;width:.05pt;height:16.65pt;z-index:2517534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8" style="position:absolute;left:0;text-align:left;margin-left:589.9pt;margin-top:239.35pt;width:45.4pt;height:27.6pt;z-index:251738112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40" style="position:absolute;left:0;text-align:left;margin-left:589.9pt;margin-top:283.6pt;width:45.4pt;height:27.6pt;z-index:25176064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5" style="position:absolute;left:0;text-align:left;margin-left:589.9pt;margin-top:329.6pt;width:45.4pt;height:27.6pt;z-index:25171456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4" type="#_x0000_t32" style="position:absolute;left:0;text-align:left;margin-left:494.7pt;margin-top:268.6pt;width:.05pt;height:13.35pt;z-index:2517237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7" style="position:absolute;left:0;text-align:left;margin-left:532.8pt;margin-top:241.2pt;width:45.4pt;height:24.45pt;z-index:25173708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4" style="position:absolute;left:0;text-align:left;margin-left:532.8pt;margin-top:329.6pt;width:45.4pt;height:27.6pt;z-index:25171353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82" type="#_x0000_t32" style="position:absolute;left:0;text-align:left;margin-left:554.65pt;margin-top:311.2pt;width:1.15pt;height:16.9pt;z-index:2517012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39" style="position:absolute;left:0;text-align:left;margin-left:532.8pt;margin-top:283.6pt;width:45.4pt;height:27.6pt;z-index:25175961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51" type="#_x0000_t32" style="position:absolute;left:0;text-align:left;margin-left:6in;margin-top:268.6pt;width:0;height:15pt;z-index:2517719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2" style="position:absolute;left:0;text-align:left;margin-left:407.35pt;margin-top:239.35pt;width:45.4pt;height:27.6pt;z-index:25171148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5" style="position:absolute;left:0;text-align:left;margin-left:409.9pt;margin-top:283.6pt;width:45.4pt;height:25.7pt;z-index:25173504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50" type="#_x0000_t32" style="position:absolute;left:0;text-align:left;margin-left:434.25pt;margin-top:311.2pt;width:0;height:18.4pt;z-index:2517708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38" style="position:absolute;left:0;text-align:left;margin-left:470.55pt;margin-top:328.1pt;width:45.4pt;height:27.6pt;z-index:251758592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31" type="#_x0000_t32" style="position:absolute;left:0;text-align:left;margin-left:494.7pt;margin-top:311.2pt;width:0;height:15pt;z-index:2517514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6" style="position:absolute;left:0;text-align:left;margin-left:470.55pt;margin-top:283.6pt;width:45.4pt;height:27.6pt;z-index:25173606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3" style="position:absolute;left:0;text-align:left;margin-left:470.55pt;margin-top:241pt;width:45.4pt;height:27.6pt;z-index:251712512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79" type="#_x0000_t32" style="position:absolute;left:0;text-align:left;margin-left:191.05pt;margin-top:219.65pt;width:.15pt;height:19.45pt;z-index:2516981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29" type="#_x0000_t32" style="position:absolute;left:0;text-align:left;margin-left:376.95pt;margin-top:266.7pt;width:.1pt;height:16.9pt;z-index:2517493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36" style="position:absolute;left:0;text-align:left;margin-left:352.7pt;margin-top:283.6pt;width:45.4pt;height:25.7pt;z-index:25175654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30" type="#_x0000_t32" style="position:absolute;left:0;text-align:left;margin-left:376.95pt;margin-top:305.85pt;width:.05pt;height:22.25pt;z-index:2517504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3" type="#_x0000_t32" style="position:absolute;left:0;text-align:left;margin-left:6in;margin-top:221.2pt;width:0;height:19.8pt;z-index:2517227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22" o:spid="_x0000_s1058" style="position:absolute;left:0;text-align:left;margin-left:407.35pt;margin-top:59.85pt;width:53.85pt;height:159.8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" fillcolor="#ccc0d9 [1303]">
            <v:textbox style="mso-next-textbox:#AutoShape 122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พัฒนาระบบบุคลากรด้านการบริหารทรัพยากรองค์การ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37" style="position:absolute;left:0;text-align:left;margin-left:409.9pt;margin-top:328.1pt;width:45.4pt;height:27.6pt;z-index:25175756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24" o:spid="_x0000_s1060" style="position:absolute;left:0;text-align:left;margin-left:350.7pt;margin-top:59.85pt;width:52.35pt;height:159.8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" fillcolor="#ccc0d9 [1303]">
            <v:textbox style="mso-next-textbox:#AutoShape 124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ธุรกิจผลิตภัณฑ์ไม้และรักษาเนื้อไม้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4" style="position:absolute;left:0;text-align:left;margin-left:350.7pt;margin-top:239.1pt;width:45.4pt;height:27.6pt;z-index:25173401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1" style="position:absolute;left:0;text-align:left;margin-left:352.7pt;margin-top:328.1pt;width:45.4pt;height:27.6pt;z-index:25171046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9" type="#_x0000_t32" style="position:absolute;left:0;text-align:left;margin-left:315.5pt;margin-top:311.2pt;width:.05pt;height:16.9pt;z-index:2517698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7" type="#_x0000_t32" style="position:absolute;left:0;text-align:left;margin-left:315.45pt;margin-top:266.7pt;width:.05pt;height:16.9pt;z-index:2517678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8" type="#_x0000_t32" style="position:absolute;left:0;text-align:left;margin-left:315.4pt;margin-top:221.2pt;width:.05pt;height:17.9pt;z-index:2517688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23" o:spid="_x0000_s1059" style="position:absolute;left:0;text-align:left;margin-left:4in;margin-top:59.1pt;width:56.55pt;height:160.5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" fillcolor="#ccc0d9 [1303]">
            <v:textbox style="mso-next-textbox:#AutoShape 123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การจัดการสวนป่าเศรษฐกิจอย่างยั่งยืน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3" style="position:absolute;left:0;text-align:left;margin-left:293.35pt;margin-top:239.1pt;width:45.4pt;height:27.6pt;z-index:251732992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28" style="position:absolute;left:0;text-align:left;margin-left:293.35pt;margin-top:283.6pt;width:45.4pt;height:27.6pt;z-index:251748352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90" style="position:absolute;left:0;text-align:left;margin-left:293.35pt;margin-top:327.5pt;width:45.4pt;height:27.6pt;z-index:25170944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6" type="#_x0000_t32" style="position:absolute;left:0;text-align:left;margin-left:191.1pt;margin-top:311.2pt;width:.1pt;height:16.3pt;flip:x;z-index:2517667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00" type="#_x0000_t32" style="position:absolute;left:0;text-align:left;margin-left:191.15pt;margin-top:264.95pt;width:.05pt;height:16.75pt;z-index:2517196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77" type="#_x0000_t32" style="position:absolute;left:0;text-align:left;margin-left:77.9pt;margin-top:309.3pt;width:0;height:17.5pt;z-index:2516961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5" type="#_x0000_t32" style="position:absolute;left:0;text-align:left;margin-left:130.3pt;margin-top:307.35pt;width:0;height:19.45pt;z-index:2517657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4" type="#_x0000_t32" style="position:absolute;left:0;text-align:left;margin-left:130.25pt;margin-top:268.6pt;width:0;height:15pt;z-index:2517647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43" type="#_x0000_t32" style="position:absolute;left:0;text-align:left;margin-left:130.25pt;margin-top:220.7pt;width:.05pt;height:18.4pt;z-index:2517637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98" type="#_x0000_t32" style="position:absolute;left:0;text-align:left;margin-left:77.85pt;margin-top:219.65pt;width:.05pt;height:18.4pt;z-index:2517176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21" o:spid="_x0000_s1057" style="position:absolute;left:0;text-align:left;margin-left:222.35pt;margin-top:59.85pt;width:60.25pt;height:159.8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" fillcolor="#ccc0d9 [1303]">
            <v:textbox style="mso-next-textbox:#AutoShape 121">
              <w:txbxContent>
                <w:p w:rsidR="002A3B23" w:rsidRPr="00D00896" w:rsidRDefault="002A3B23" w:rsidP="002A3B23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การป้องกันอันตรายจากช้างให้กับนักท่องเที่ยว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80" type="#_x0000_t32" style="position:absolute;left:0;text-align:left;margin-left:252.6pt;margin-top:307.35pt;width:0;height:20.15pt;z-index:2516992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89" style="position:absolute;left:0;text-align:left;margin-left:228.9pt;margin-top:327.5pt;width:45.4pt;height:27.6pt;z-index:25170841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25" style="position:absolute;left:0;text-align:left;margin-left:167.9pt;margin-top:327.5pt;width:45.4pt;height:27.6pt;z-index:25174528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1" style="position:absolute;left:0;text-align:left;margin-left:167.9pt;margin-top:283.6pt;width:45.4pt;height:27.6pt;z-index:25173094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88" style="position:absolute;left:0;text-align:left;margin-left:167.9pt;margin-top:238.05pt;width:45.4pt;height:27.6pt;z-index:251707392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78" type="#_x0000_t32" style="position:absolute;left:0;text-align:left;margin-left:130.3pt;margin-top:281.7pt;width:0;height:27.6pt;z-index:2516971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87" style="position:absolute;left:0;text-align:left;margin-left:106.8pt;margin-top:327.5pt;width:45.4pt;height:27.6pt;z-index:25170636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24" style="position:absolute;left:0;text-align:left;margin-left:106.7pt;margin-top:281.7pt;width:45.4pt;height:27.6pt;z-index:25174425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0" style="position:absolute;left:0;text-align:left;margin-left:106.7pt;margin-top:238.05pt;width:45.4pt;height:27.6pt;z-index:251729920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12" o:spid="_x0000_s1048" style="position:absolute;left:0;text-align:left;margin-left:106.8pt;margin-top:59.1pt;width:55.25pt;height:160.5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" fillcolor="#b6dde8 [1304]">
            <v:textbox style="mso-next-textbox:#AutoShape 112">
              <w:txbxContent>
                <w:p w:rsidR="002A3B23" w:rsidRPr="00251EE8" w:rsidRDefault="002A3B23" w:rsidP="002A3B23">
                  <w:pPr>
                    <w:rPr>
                      <w:szCs w:val="24"/>
                      <w:cs/>
                    </w:rPr>
                  </w:pPr>
                  <w:r w:rsidRPr="00251EE8">
                    <w:rPr>
                      <w:rFonts w:hint="cs"/>
                      <w:szCs w:val="24"/>
                      <w:cs/>
                    </w:rPr>
                    <w:t>กา</w:t>
                  </w:r>
                  <w:r>
                    <w:rPr>
                      <w:rFonts w:hint="cs"/>
                      <w:szCs w:val="24"/>
                      <w:cs/>
                    </w:rPr>
                    <w:t>รพัฒนาและออกแบบผลิตภัณฑ์เพื่อสร้างมูลค่า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AutoShape 110" o:spid="_x0000_s1047" style="position:absolute;left:0;text-align:left;margin-left:53.4pt;margin-top:59.1pt;width:49.05pt;height:160.5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" fillcolor="#b6dde8 [1304]">
            <v:textbox style="mso-next-textbox:#AutoShape 110">
              <w:txbxContent>
                <w:p w:rsidR="002A3B23" w:rsidRPr="00E77345" w:rsidRDefault="002A3B23" w:rsidP="002A3B23">
                  <w:pPr>
                    <w:rPr>
                      <w:szCs w:val="24"/>
                      <w:cs/>
                    </w:rPr>
                  </w:pPr>
                  <w:r w:rsidRPr="00E77345">
                    <w:rPr>
                      <w:rFonts w:hint="cs"/>
                      <w:szCs w:val="24"/>
                      <w:cs/>
                    </w:rPr>
                    <w:t>การแปร</w:t>
                  </w:r>
                  <w:r w:rsidRPr="00E77345">
                    <w:rPr>
                      <w:rFonts w:ascii="TH SarabunPSK" w:hAnsi="TH SarabunPSK" w:cs="TH SarabunPSK"/>
                      <w:szCs w:val="24"/>
                      <w:cs/>
                    </w:rPr>
                    <w:t>รูปไม้</w:t>
                  </w:r>
                  <w:r w:rsidRPr="00E77345">
                    <w:rPr>
                      <w:rFonts w:hint="cs"/>
                      <w:szCs w:val="24"/>
                      <w:cs/>
                    </w:rPr>
                    <w:t>สักสวนป่าเพื่อเพิ่มมูลค่า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086" style="position:absolute;left:0;text-align:left;margin-left:52.8pt;margin-top:327.5pt;width:45.4pt;height:27.6pt;z-index:251705344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Text Box 97" o:spid="_x0000_s1036" type="#_x0000_t202" style="position:absolute;left:0;text-align:left;margin-left:643.15pt;margin-top:354.35pt;width:230.95pt;height:11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" stroked="f">
            <v:fill opacity="0"/>
            <v:textbox style="mso-next-textbox:#Text Box 97">
              <w:txbxContent>
                <w:p w:rsidR="002A3B23" w:rsidRDefault="002A3B23" w:rsidP="002A3B23">
                  <w:pPr>
                    <w:spacing w:line="36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ปัจจัยเสี่ยงมีความรุนแรงสูง</w:t>
                  </w:r>
                </w:p>
                <w:p w:rsidR="002A3B23" w:rsidRDefault="002A3B23" w:rsidP="002A3B23">
                  <w:pPr>
                    <w:spacing w:line="36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ปัจจัยเสี่ยงมีความรุนแรงปานกลาง</w:t>
                  </w:r>
                </w:p>
                <w:p w:rsidR="002A3B23" w:rsidRDefault="002A3B23" w:rsidP="002A3B23">
                  <w:pPr>
                    <w:spacing w:line="36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ปัจจัยเสี่ยงมีความรุนแรงต่ำ</w:t>
                  </w:r>
                </w:p>
                <w:p w:rsidR="002A3B23" w:rsidRDefault="002A3B23" w:rsidP="002A3B23">
                  <w:pPr>
                    <w:ind w:hanging="142"/>
                    <w:rPr>
                      <w:cs/>
                    </w:rPr>
                  </w:pPr>
                </w:p>
              </w:txbxContent>
            </v:textbox>
          </v:shape>
        </w:pict>
      </w:r>
      <w:bookmarkEnd w:id="0"/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27" style="position:absolute;left:0;text-align:left;margin-left:228.9pt;margin-top:283.6pt;width:45.4pt;height:27.6pt;z-index:25174732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26" type="#_x0000_t32" style="position:absolute;left:0;text-align:left;margin-left:252.6pt;margin-top:268.6pt;width:0;height:15pt;z-index:2517463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23" type="#_x0000_t32" style="position:absolute;left:0;text-align:left;margin-left:130.3pt;margin-top:280.65pt;width:0;height:15pt;z-index:2517432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22" style="position:absolute;left:0;text-align:left;margin-left:53.4pt;margin-top:279.95pt;width:45.4pt;height:27.6pt;z-index:25174220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121" type="#_x0000_t32" style="position:absolute;left:0;text-align:left;margin-left:77.85pt;margin-top:265.65pt;width:0;height:15pt;z-index:2517411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12" style="position:absolute;left:0;text-align:left;margin-left:228.9pt;margin-top:239.1pt;width:45.4pt;height:27.6pt;z-index:251731968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oundrect id="_x0000_s1109" style="position:absolute;left:0;text-align:left;margin-left:53.4pt;margin-top:238.05pt;width:45.4pt;height:27.6pt;z-index:251728896" arcsize="10923f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_x0000_s1099" type="#_x0000_t32" style="position:absolute;left:0;text-align:left;margin-left:130.3pt;margin-top:238.05pt;width:0;height:15pt;z-index:2517186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113" o:spid="_x0000_s1049" type="#_x0000_t32" style="position:absolute;left:0;text-align:left;margin-left:135.4pt;margin-top:50.85pt;width:0;height: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group id="Group 136" o:spid="_x0000_s1072" style="position:absolute;left:0;text-align:left;margin-left:665.3pt;margin-top:40.35pt;width:70.9pt;height:19.5pt;z-index:251695104" coordorigin="2785,2010" coordsize="22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">
            <v:shape id="AutoShape 137" o:spid="_x0000_s1073" type="#_x0000_t32" style="position:absolute;left:2785;top:2205;width:22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<v:shape id="AutoShape 138" o:spid="_x0000_s1074" type="#_x0000_t32" style="position:absolute;left:3915;top:2010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v:shape id="AutoShape 139" o:spid="_x0000_s1075" type="#_x0000_t32" style="position:absolute;left:2785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<v:stroke endarrow="block"/>
            </v:shape>
            <v:shape id="AutoShape 140" o:spid="_x0000_s1076" type="#_x0000_t32" style="position:absolute;left:4990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<v:stroke endarrow="block"/>
            </v:shape>
          </v:group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134" o:spid="_x0000_s1070" type="#_x0000_t32" style="position:absolute;left:0;text-align:left;margin-left:554.65pt;margin-top:50.1pt;width:0;height: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group id="Group 125" o:spid="_x0000_s1061" style="position:absolute;left:0;text-align:left;margin-left:494.7pt;margin-top:40.35pt;width:117pt;height:19.5pt;z-index:251687936" coordorigin="2785,2010" coordsize="22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">
            <v:shape id="AutoShape 126" o:spid="_x0000_s1062" type="#_x0000_t32" style="position:absolute;left:2785;top:2205;width:22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<v:shape id="AutoShape 127" o:spid="_x0000_s1063" type="#_x0000_t32" style="position:absolute;left:3915;top:2010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28" o:spid="_x0000_s1064" type="#_x0000_t32" style="position:absolute;left:2785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<v:stroke endarrow="block"/>
            </v:shape>
            <v:shape id="AutoShape 129" o:spid="_x0000_s1065" type="#_x0000_t32" style="position:absolute;left:4990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<v:stroke endarrow="block"/>
            </v:shape>
          </v:group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3" o:spid="_x0000_s1027" type="#_x0000_t32" style="position:absolute;left:0;text-align:left;margin-left:559.7pt;margin-top:.8pt;width:.05pt;height: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zIPA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6" o:spid="_x0000_s1034" type="#_x0000_t176" style="position:absolute;left:0;text-align:left;margin-left:507.45pt;margin-top:15.55pt;width:101.25pt;height:24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" fillcolor="#e5b8b7 [1301]">
            <v:textbox style="mso-next-textbox:#AutoShape 36">
              <w:txbxContent>
                <w:p w:rsidR="002A3B23" w:rsidRPr="00BE38BA" w:rsidRDefault="002A3B23" w:rsidP="002A3B23">
                  <w:pPr>
                    <w:jc w:val="center"/>
                    <w:rPr>
                      <w:b/>
                      <w:bCs/>
                    </w:rPr>
                  </w:pPr>
                  <w:r w:rsidRPr="00BE38BA">
                    <w:rPr>
                      <w:b/>
                      <w:bCs/>
                    </w:rPr>
                    <w:t>Financial Risk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120" o:spid="_x0000_s1056" type="#_x0000_t32" style="position:absolute;left:0;text-align:left;margin-left:376.95pt;margin-top:50.85pt;width:0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119" o:spid="_x0000_s1055" type="#_x0000_t32" style="position:absolute;left:0;text-align:left;margin-left:315.4pt;margin-top:50.85pt;width:0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group id="Group 114" o:spid="_x0000_s1050" style="position:absolute;left:0;text-align:left;margin-left:252.6pt;margin-top:40.35pt;width:179.4pt;height:19.5pt;z-index:251680768" coordorigin="2785,2010" coordsize="22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">
            <v:shape id="AutoShape 115" o:spid="_x0000_s1051" type="#_x0000_t32" style="position:absolute;left:2785;top:2205;width:22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116" o:spid="_x0000_s1052" type="#_x0000_t32" style="position:absolute;left:3915;top:2010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117" o:spid="_x0000_s1053" type="#_x0000_t32" style="position:absolute;left:2785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118" o:spid="_x0000_s1054" type="#_x0000_t32" style="position:absolute;left:4990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</v:group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24" o:spid="_x0000_s1033" type="#_x0000_t176" style="position:absolute;left:0;text-align:left;margin-left:288.75pt;margin-top:15.55pt;width:101.25pt;height:2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" fillcolor="#ccc0d9 [1303]">
            <v:textbox style="mso-next-textbox:#AutoShape 24">
              <w:txbxContent>
                <w:p w:rsidR="002A3B23" w:rsidRPr="00BE38BA" w:rsidRDefault="002A3B23" w:rsidP="002A3B23">
                  <w:pPr>
                    <w:jc w:val="center"/>
                    <w:rPr>
                      <w:b/>
                      <w:bCs/>
                    </w:rPr>
                  </w:pPr>
                  <w:r w:rsidRPr="00BE38BA">
                    <w:rPr>
                      <w:b/>
                      <w:bCs/>
                    </w:rPr>
                    <w:t>Operational Risk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4" o:spid="_x0000_s1028" type="#_x0000_t32" style="position:absolute;left:0;text-align:left;margin-left:352.65pt;margin-top:.8pt;width:.05pt;height:2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x7PA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group id="Group 103" o:spid="_x0000_s1041" style="position:absolute;left:0;text-align:left;margin-left:77.85pt;margin-top:39.6pt;width:112.1pt;height:19.5pt;z-index:251675648" coordorigin="2785,2010" coordsize="22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">
            <v:shape id="AutoShape 104" o:spid="_x0000_s1042" type="#_x0000_t32" style="position:absolute;left:2785;top:2205;width:22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<v:shape id="AutoShape 105" o:spid="_x0000_s1043" type="#_x0000_t32" style="position:absolute;left:3915;top:2010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<v:shape id="AutoShape 106" o:spid="_x0000_s1044" type="#_x0000_t32" style="position:absolute;left:2785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AutoShape 107" o:spid="_x0000_s1045" type="#_x0000_t32" style="position:absolute;left:4990;top:2205;width:0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</v:group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5" o:spid="_x0000_s1029" type="#_x0000_t32" style="position:absolute;left:0;text-align:left;margin-left:135.35pt;margin-top:.8pt;width:.05pt;height: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mKPA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14" o:spid="_x0000_s1032" type="#_x0000_t176" style="position:absolute;left:0;text-align:left;margin-left:88.7pt;margin-top:15.55pt;width:101.25pt;height:24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" fillcolor="#b6dde8 [1304]">
            <v:textbox style="mso-next-textbox:#AutoShape 14">
              <w:txbxContent>
                <w:p w:rsidR="002A3B23" w:rsidRPr="00BE38BA" w:rsidRDefault="002A3B23" w:rsidP="002A3B23">
                  <w:pPr>
                    <w:jc w:val="center"/>
                    <w:rPr>
                      <w:b/>
                      <w:bCs/>
                    </w:rPr>
                  </w:pPr>
                  <w:r w:rsidRPr="00BE38BA">
                    <w:rPr>
                      <w:b/>
                      <w:bCs/>
                    </w:rPr>
                    <w:t>Strategic Risk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2" o:spid="_x0000_s1026" type="#_x0000_t32" style="position:absolute;left:0;text-align:left;margin-left:697.4pt;margin-top:.8pt;width:.05pt;height: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ect id="Rectangle 100" o:spid="_x0000_s1039" style="position:absolute;left:0;text-align:left;margin-left:643.15pt;margin-top:424.5pt;width:13.45pt;height:15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" fillcolor="#22d026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ect id="Rectangle 99" o:spid="_x0000_s1038" style="position:absolute;left:0;text-align:left;margin-left:643.15pt;margin-top:396.45pt;width:13.45pt;height:15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" fillcolor="yellow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rect id="Rectangle 98" o:spid="_x0000_s1037" style="position:absolute;left:0;text-align:left;margin-left:643.15pt;margin-top:368.15pt;width:13.45pt;height:15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" fillcolor="red"/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 id="AutoShape 37" o:spid="_x0000_s1035" type="#_x0000_t176" style="position:absolute;left:0;text-align:left;margin-left:649.95pt;margin-top:15.55pt;width:101.25pt;height:24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" fillcolor="#fbd4b4 [1305]">
            <v:textbox style="mso-next-textbox:#AutoShape 37">
              <w:txbxContent>
                <w:p w:rsidR="002A3B23" w:rsidRPr="00BE38BA" w:rsidRDefault="002A3B23" w:rsidP="002A3B23">
                  <w:pPr>
                    <w:jc w:val="center"/>
                    <w:rPr>
                      <w:b/>
                      <w:bCs/>
                    </w:rPr>
                  </w:pPr>
                  <w:r w:rsidRPr="00BE38BA">
                    <w:rPr>
                      <w:b/>
                      <w:bCs/>
                    </w:rPr>
                    <w:t>Compliance Risk</w:t>
                  </w:r>
                </w:p>
              </w:txbxContent>
            </v:textbox>
          </v:shape>
        </w:pict>
      </w:r>
    </w:p>
    <w:p w:rsidR="002A3B23" w:rsidRP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35E02" w:rsidRDefault="00D35E02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3B23" w:rsidRPr="009D379B" w:rsidRDefault="002A3B23" w:rsidP="00DD3353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379B" w:rsidRDefault="009D379B" w:rsidP="00DD3353">
      <w:pPr>
        <w:ind w:left="992" w:hanging="992"/>
        <w:rPr>
          <w:rFonts w:ascii="TH SarabunPSK" w:hAnsi="TH SarabunPSK" w:cs="TH SarabunPSK"/>
          <w:sz w:val="32"/>
          <w:szCs w:val="32"/>
        </w:rPr>
      </w:pPr>
      <w:r w:rsidRPr="002E15B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2A3B23" w:rsidRDefault="00DD3353" w:rsidP="00775986">
      <w:pPr>
        <w:spacing w:before="240"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75986" w:rsidRDefault="00775986" w:rsidP="002A3B23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775986" w:rsidSect="00775986">
          <w:pgSz w:w="16838" w:h="11906" w:orient="landscape" w:code="9"/>
          <w:pgMar w:top="851" w:right="851" w:bottom="851" w:left="851" w:header="544" w:footer="709" w:gutter="0"/>
          <w:cols w:space="708"/>
          <w:titlePg/>
          <w:docGrid w:linePitch="360"/>
        </w:sectPr>
      </w:pPr>
    </w:p>
    <w:p w:rsidR="002A3B23" w:rsidRPr="00F51732" w:rsidRDefault="002A3B23" w:rsidP="002A3B23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ข้อคิดเห็นที่ประชุม</w:t>
      </w:r>
    </w:p>
    <w:p w:rsidR="00C962F7" w:rsidRPr="00D12CC2" w:rsidRDefault="002A3B23" w:rsidP="00C962F7">
      <w:pPr>
        <w:ind w:left="28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ที่ประชุมได้แสดงความคิดเห็นอย่างกว้างขวาง</w:t>
      </w:r>
      <w:r w:rsidR="0030693B">
        <w:rPr>
          <w:rFonts w:ascii="TH SarabunPSK" w:hAnsi="TH SarabunPSK" w:cs="TH SarabunPSK" w:hint="cs"/>
          <w:sz w:val="32"/>
          <w:szCs w:val="32"/>
          <w:cs/>
        </w:rPr>
        <w:t>ในการพิจารณาความเสี่ยง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12</w:t>
      </w:r>
      <w:r w:rsidR="003069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0693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756F3">
        <w:rPr>
          <w:rFonts w:ascii="TH SarabunPSK" w:hAnsi="TH SarabunPSK" w:cs="TH SarabunPSK" w:hint="cs"/>
          <w:sz w:val="32"/>
          <w:szCs w:val="32"/>
          <w:cs/>
        </w:rPr>
        <w:t>และที่ประชุมเสนอเพิ่มอีก 3 เรื่อง คือ 1.) การแปรรูปไม้พ</w:t>
      </w:r>
      <w:r w:rsidR="00C06C28">
        <w:rPr>
          <w:rFonts w:ascii="TH SarabunPSK" w:hAnsi="TH SarabunPSK" w:cs="TH SarabunPSK" w:hint="cs"/>
          <w:sz w:val="32"/>
          <w:szCs w:val="32"/>
          <w:cs/>
        </w:rPr>
        <w:t>ะ</w:t>
      </w:r>
      <w:r w:rsidR="00A756F3">
        <w:rPr>
          <w:rFonts w:ascii="TH SarabunPSK" w:hAnsi="TH SarabunPSK" w:cs="TH SarabunPSK" w:hint="cs"/>
          <w:sz w:val="32"/>
          <w:szCs w:val="32"/>
          <w:cs/>
        </w:rPr>
        <w:t>ยุงและไม้ดีมีค่าของกลาง, 2.) การพัฒนาที่ดินกรรมสิทธิ์ และ 3.) การแก้ไขกฎ-ระเบียบ โดยที่ประชุมมีมติ</w:t>
      </w:r>
      <w:r w:rsidR="0030693B">
        <w:rPr>
          <w:rFonts w:ascii="TH SarabunPSK" w:hAnsi="TH SarabunPSK" w:cs="TH SarabunPSK" w:hint="cs"/>
          <w:sz w:val="32"/>
          <w:szCs w:val="32"/>
          <w:cs/>
        </w:rPr>
        <w:t>ให้ยุบรวมและตัดความเสี่ยงบางรายการออก</w:t>
      </w:r>
      <w:r w:rsidR="00C962F7">
        <w:rPr>
          <w:rFonts w:ascii="TH SarabunPSK" w:hAnsi="TH SarabunPSK" w:cs="TH SarabunPSK" w:hint="cs"/>
          <w:sz w:val="32"/>
          <w:szCs w:val="32"/>
          <w:cs/>
        </w:rPr>
        <w:t xml:space="preserve">เหลือเพียง </w:t>
      </w:r>
      <w:r w:rsidR="00C962F7">
        <w:rPr>
          <w:rFonts w:ascii="TH SarabunPSK" w:hAnsi="TH SarabunPSK" w:cs="TH SarabunPSK"/>
          <w:sz w:val="32"/>
          <w:szCs w:val="32"/>
        </w:rPr>
        <w:t xml:space="preserve">6 </w:t>
      </w:r>
      <w:r w:rsidR="00C962F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962F7">
        <w:rPr>
          <w:rFonts w:ascii="TH SarabunPSK" w:hAnsi="TH SarabunPSK" w:cs="TH SarabunPSK"/>
          <w:sz w:val="32"/>
          <w:szCs w:val="32"/>
        </w:rPr>
        <w:t xml:space="preserve"> </w:t>
      </w:r>
      <w:r w:rsidR="0030693B">
        <w:rPr>
          <w:rFonts w:ascii="TH SarabunPSK" w:hAnsi="TH SarabunPSK" w:cs="TH SarabunPSK" w:hint="cs"/>
          <w:sz w:val="32"/>
          <w:szCs w:val="32"/>
          <w:cs/>
        </w:rPr>
        <w:t>แต่ยังคง</w:t>
      </w:r>
      <w:r w:rsidR="00C962F7" w:rsidRPr="00D12CC2">
        <w:rPr>
          <w:rFonts w:ascii="TH SarabunPSK" w:hAnsi="TH SarabunPSK" w:cs="TH SarabunPSK"/>
          <w:sz w:val="32"/>
          <w:szCs w:val="32"/>
          <w:cs/>
        </w:rPr>
        <w:t xml:space="preserve">ครอบคลุมความเสี่ยงทั้ง </w:t>
      </w:r>
      <w:r w:rsidR="00C962F7" w:rsidRPr="00D12CC2">
        <w:rPr>
          <w:rFonts w:ascii="TH SarabunPSK" w:hAnsi="TH SarabunPSK" w:cs="TH SarabunPSK"/>
          <w:sz w:val="32"/>
          <w:szCs w:val="32"/>
        </w:rPr>
        <w:t xml:space="preserve">4 </w:t>
      </w:r>
      <w:r w:rsidR="00C962F7" w:rsidRPr="00D12CC2">
        <w:rPr>
          <w:rFonts w:ascii="TH SarabunPSK" w:hAnsi="TH SarabunPSK" w:cs="TH SarabunPSK"/>
          <w:sz w:val="32"/>
          <w:szCs w:val="32"/>
          <w:cs/>
        </w:rPr>
        <w:t>ด้าน</w:t>
      </w:r>
      <w:r w:rsidR="003E0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2F7" w:rsidRPr="00D12CC2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C962F7" w:rsidRPr="00D12CC2" w:rsidRDefault="00C962F7" w:rsidP="00C962F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D12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2CC2">
        <w:rPr>
          <w:rFonts w:ascii="TH SarabunPSK" w:hAnsi="TH SarabunPSK" w:cs="TH SarabunPSK"/>
          <w:sz w:val="32"/>
          <w:szCs w:val="32"/>
          <w:cs/>
        </w:rPr>
        <w:t>ความเสี่ยงด้านกลยุทธ์ (</w:t>
      </w:r>
      <w:r w:rsidRPr="00D12CC2">
        <w:rPr>
          <w:rFonts w:ascii="TH SarabunPSK" w:hAnsi="TH SarabunPSK" w:cs="TH SarabunPSK"/>
          <w:sz w:val="32"/>
          <w:szCs w:val="32"/>
        </w:rPr>
        <w:t xml:space="preserve">Strategic Risk) </w:t>
      </w:r>
    </w:p>
    <w:p w:rsidR="00C962F7" w:rsidRPr="00D12CC2" w:rsidRDefault="00C962F7" w:rsidP="00C962F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D12C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2CC2">
        <w:rPr>
          <w:rFonts w:ascii="TH SarabunPSK" w:hAnsi="TH SarabunPSK" w:cs="TH SarabunPSK"/>
          <w:sz w:val="32"/>
          <w:szCs w:val="32"/>
          <w:cs/>
        </w:rPr>
        <w:t>ความเสี่ยงด้านปฏิบัติการ (</w:t>
      </w:r>
      <w:r w:rsidRPr="00D12CC2">
        <w:rPr>
          <w:rFonts w:ascii="TH SarabunPSK" w:hAnsi="TH SarabunPSK" w:cs="TH SarabunPSK"/>
          <w:sz w:val="32"/>
          <w:szCs w:val="32"/>
        </w:rPr>
        <w:t>Operational Risk)</w:t>
      </w:r>
      <w:r w:rsidRPr="00D12C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62F7" w:rsidRPr="00D12CC2" w:rsidRDefault="00C962F7" w:rsidP="00C962F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D12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2CC2">
        <w:rPr>
          <w:rFonts w:ascii="TH SarabunPSK" w:hAnsi="TH SarabunPSK" w:cs="TH SarabunPSK"/>
          <w:sz w:val="32"/>
          <w:szCs w:val="32"/>
          <w:cs/>
        </w:rPr>
        <w:t>ความเสี่ยงด้านการเงิน (</w:t>
      </w:r>
      <w:r w:rsidRPr="00D12CC2">
        <w:rPr>
          <w:rFonts w:ascii="TH SarabunPSK" w:hAnsi="TH SarabunPSK" w:cs="TH SarabunPSK"/>
          <w:sz w:val="32"/>
          <w:szCs w:val="32"/>
        </w:rPr>
        <w:t xml:space="preserve">Financial Risk) </w:t>
      </w:r>
    </w:p>
    <w:p w:rsidR="00C962F7" w:rsidRDefault="00C962F7" w:rsidP="00C962F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D12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2CC2">
        <w:rPr>
          <w:rFonts w:ascii="TH SarabunPSK" w:hAnsi="TH SarabunPSK" w:cs="TH SarabunPSK"/>
          <w:sz w:val="32"/>
          <w:szCs w:val="32"/>
          <w:cs/>
        </w:rPr>
        <w:t>ความเสี่ยงด้านกฏหมาย ระเบียบ ข้อบังคับ (</w:t>
      </w:r>
      <w:r w:rsidRPr="00D12CC2">
        <w:rPr>
          <w:rFonts w:ascii="TH SarabunPSK" w:hAnsi="TH SarabunPSK" w:cs="TH SarabunPSK"/>
          <w:sz w:val="32"/>
          <w:szCs w:val="32"/>
        </w:rPr>
        <w:t>Compliance Risk)</w:t>
      </w:r>
    </w:p>
    <w:p w:rsidR="0030693B" w:rsidRDefault="0030693B" w:rsidP="00C962F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สรุปได้ดังนี้ </w:t>
      </w:r>
    </w:p>
    <w:p w:rsidR="00C962F7" w:rsidRDefault="00C962F7" w:rsidP="00C962F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464" w:type="dxa"/>
        <w:tblLook w:val="04A0"/>
      </w:tblPr>
      <w:tblGrid>
        <w:gridCol w:w="2376"/>
        <w:gridCol w:w="3402"/>
        <w:gridCol w:w="3686"/>
      </w:tblGrid>
      <w:tr w:rsidR="00C962F7" w:rsidTr="003E03BE">
        <w:tc>
          <w:tcPr>
            <w:tcW w:w="2376" w:type="dxa"/>
          </w:tcPr>
          <w:p w:rsidR="00C962F7" w:rsidRPr="00C962F7" w:rsidRDefault="00C962F7" w:rsidP="00C962F7">
            <w:pPr>
              <w:spacing w:before="24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402" w:type="dxa"/>
          </w:tcPr>
          <w:p w:rsidR="00C962F7" w:rsidRPr="00C962F7" w:rsidRDefault="00C962F7" w:rsidP="00C962F7">
            <w:pPr>
              <w:spacing w:before="24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3686" w:type="dxa"/>
          </w:tcPr>
          <w:p w:rsidR="00C962F7" w:rsidRPr="00C962F7" w:rsidRDefault="00C44A50" w:rsidP="00C44A50">
            <w:pPr>
              <w:spacing w:before="24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ผู้รับผิดชอบจัดทำแผนฯ</w:t>
            </w:r>
          </w:p>
        </w:tc>
      </w:tr>
      <w:tr w:rsidR="00C962F7" w:rsidTr="003E03BE">
        <w:tc>
          <w:tcPr>
            <w:tcW w:w="2376" w:type="dxa"/>
          </w:tcPr>
          <w:p w:rsidR="00C962F7" w:rsidRDefault="00C962F7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12CC2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ความเสี่ยงด้านกลยุทธ์ (</w:t>
            </w:r>
            <w:r w:rsidRPr="00D12CC2">
              <w:rPr>
                <w:rFonts w:ascii="TH SarabunPSK" w:hAnsi="TH SarabunPSK" w:cs="TH SarabunPSK"/>
                <w:sz w:val="32"/>
                <w:szCs w:val="32"/>
              </w:rPr>
              <w:t>Strategic Risk)</w:t>
            </w:r>
          </w:p>
        </w:tc>
        <w:tc>
          <w:tcPr>
            <w:tcW w:w="3402" w:type="dxa"/>
          </w:tcPr>
          <w:p w:rsidR="00C962F7" w:rsidRDefault="00C962F7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การพัฒนาอุตสาหกรรมไม้สักสวนป่า</w:t>
            </w:r>
          </w:p>
        </w:tc>
        <w:tc>
          <w:tcPr>
            <w:tcW w:w="3686" w:type="dxa"/>
          </w:tcPr>
          <w:p w:rsidR="00C962F7" w:rsidRPr="00C962F7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สำนักนโยบายแผนและงบประมาณ</w:t>
            </w:r>
          </w:p>
        </w:tc>
      </w:tr>
      <w:tr w:rsidR="00C962F7" w:rsidTr="003E03BE">
        <w:tc>
          <w:tcPr>
            <w:tcW w:w="2376" w:type="dxa"/>
          </w:tcPr>
          <w:p w:rsidR="00C962F7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12CC2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ความเสี่ยงด้านปฏิบัติการ (</w:t>
            </w:r>
            <w:r w:rsidRPr="00D12CC2">
              <w:rPr>
                <w:rFonts w:ascii="TH SarabunPSK" w:hAnsi="TH SarabunPSK" w:cs="TH SarabunPSK"/>
                <w:sz w:val="32"/>
                <w:szCs w:val="32"/>
              </w:rPr>
              <w:t>Operational Risk)</w:t>
            </w:r>
          </w:p>
        </w:tc>
        <w:tc>
          <w:tcPr>
            <w:tcW w:w="3402" w:type="dxa"/>
          </w:tcPr>
          <w:p w:rsidR="00C44A50" w:rsidRDefault="00C44A50" w:rsidP="00C44A50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การป้องกันอัตรายจากช้างให้กับนักท่องเที่ยว</w:t>
            </w:r>
          </w:p>
          <w:p w:rsidR="00C44A50" w:rsidRDefault="00C44A50" w:rsidP="00C44A50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การพัฒนาที่ดิน</w:t>
            </w:r>
            <w:r w:rsidR="00A756F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กรรมสิทธิ์</w:t>
            </w:r>
          </w:p>
        </w:tc>
        <w:tc>
          <w:tcPr>
            <w:tcW w:w="3686" w:type="dxa"/>
          </w:tcPr>
          <w:p w:rsidR="00C44A50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สำนักสถาบันคชบาลในพระอุปถัมภ์ฯ</w:t>
            </w:r>
          </w:p>
          <w:p w:rsidR="00C44A50" w:rsidRPr="00C44A50" w:rsidRDefault="00C44A50" w:rsidP="002A3B23">
            <w:pPr>
              <w:spacing w:before="240" w:after="120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44A50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สำนักธุรกิจและการตลาด</w:t>
            </w:r>
          </w:p>
        </w:tc>
      </w:tr>
      <w:tr w:rsidR="00C44A50" w:rsidRPr="00C44A50" w:rsidTr="003E03BE">
        <w:tc>
          <w:tcPr>
            <w:tcW w:w="2376" w:type="dxa"/>
          </w:tcPr>
          <w:p w:rsidR="00C44A50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12CC2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ความเสี่ยงด้านการเงิน (</w:t>
            </w:r>
            <w:r w:rsidRPr="00D12CC2">
              <w:rPr>
                <w:rFonts w:ascii="TH SarabunPSK" w:hAnsi="TH SarabunPSK" w:cs="TH SarabunPSK"/>
                <w:sz w:val="32"/>
                <w:szCs w:val="32"/>
              </w:rPr>
              <w:t>Financial Risk)</w:t>
            </w:r>
          </w:p>
        </w:tc>
        <w:tc>
          <w:tcPr>
            <w:tcW w:w="3402" w:type="dxa"/>
          </w:tcPr>
          <w:p w:rsidR="00C44A50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การหาแหล่งเงินทุนระยะยาวเพื่ออุตสาหกรรมแปรรูปไม้สักสวนป่า</w:t>
            </w:r>
          </w:p>
          <w:p w:rsidR="00C44A50" w:rsidRDefault="00C44A50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การบริหารสภาพคล่องทางการเงิน</w:t>
            </w:r>
          </w:p>
        </w:tc>
        <w:tc>
          <w:tcPr>
            <w:tcW w:w="3686" w:type="dxa"/>
          </w:tcPr>
          <w:p w:rsidR="00C44A50" w:rsidRDefault="00C44A50" w:rsidP="00C44A50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สำนักบัญชีและการเงิน และ สำนักนโยบายแผนและงบประมาณ</w:t>
            </w:r>
          </w:p>
          <w:p w:rsidR="00C44A50" w:rsidRPr="00C44A50" w:rsidRDefault="00C44A50" w:rsidP="003E03BE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สำนักผลิตฯ</w:t>
            </w:r>
            <w:r w:rsidR="003E0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 </w:t>
            </w:r>
            <w:r w:rsidR="003E03B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3E0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(ออป.เหนือบน, ออป.เหนือล่าง, ออป.</w:t>
            </w:r>
            <w:r w:rsidR="003E03BE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กลาง,   ออป.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ตะวันออกเฉียงเหนือ, ออป.ใต้ และ </w:t>
            </w:r>
            <w:r w:rsidR="003E0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3E03BE">
              <w:rPr>
                <w:rFonts w:ascii="TH SarabunPSK" w:hAnsi="TH SarabunPSK" w:cs="TH SarabunPSK" w:hint="cs"/>
                <w:sz w:val="32"/>
                <w:szCs w:val="32"/>
                <w:cs/>
              </w:rPr>
              <w:t>ำนักอุตสาหกรรมไม้</w:t>
            </w:r>
          </w:p>
        </w:tc>
      </w:tr>
      <w:tr w:rsidR="00C44A50" w:rsidTr="003E03BE">
        <w:tc>
          <w:tcPr>
            <w:tcW w:w="2376" w:type="dxa"/>
          </w:tcPr>
          <w:p w:rsidR="00C44A50" w:rsidRPr="00C44A50" w:rsidRDefault="003E03BE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12CC2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ความเสี่ยงด้านกฏหมาย ระเบียบ ข้อบังคับ (</w:t>
            </w:r>
            <w:r w:rsidRPr="00D12CC2">
              <w:rPr>
                <w:rFonts w:ascii="TH SarabunPSK" w:hAnsi="TH SarabunPSK" w:cs="TH SarabunPSK"/>
                <w:sz w:val="32"/>
                <w:szCs w:val="32"/>
              </w:rPr>
              <w:t>Compliance Risk)</w:t>
            </w:r>
          </w:p>
        </w:tc>
        <w:tc>
          <w:tcPr>
            <w:tcW w:w="3402" w:type="dxa"/>
          </w:tcPr>
          <w:p w:rsidR="00C44A50" w:rsidRDefault="003E03BE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พัฒนาโครงสร้างและระบบบุคลากร</w:t>
            </w:r>
          </w:p>
        </w:tc>
        <w:tc>
          <w:tcPr>
            <w:tcW w:w="3686" w:type="dxa"/>
          </w:tcPr>
          <w:p w:rsidR="00C44A50" w:rsidRDefault="003E03BE" w:rsidP="002A3B23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สำนักทรัพยากรมนุษย์</w:t>
            </w:r>
          </w:p>
        </w:tc>
      </w:tr>
    </w:tbl>
    <w:p w:rsidR="003E03BE" w:rsidRDefault="003E03BE" w:rsidP="002A3B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3B23" w:rsidRDefault="002A3B23" w:rsidP="002A3B23">
      <w:pPr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806AD8" w:rsidRPr="00806AD8" w:rsidRDefault="00806AD8" w:rsidP="002A3B23">
      <w:pPr>
        <w:rPr>
          <w:rFonts w:ascii="TH SarabunPSK" w:hAnsi="TH SarabunPSK" w:cs="TH SarabunPSK"/>
          <w:sz w:val="16"/>
          <w:szCs w:val="16"/>
        </w:rPr>
      </w:pPr>
    </w:p>
    <w:p w:rsidR="002A3B23" w:rsidRDefault="002A3B23" w:rsidP="002A3B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 และ</w:t>
      </w:r>
      <w:r w:rsidR="00806AD8">
        <w:rPr>
          <w:rFonts w:ascii="TH SarabunPSK" w:hAnsi="TH SarabunPSK" w:cs="TH SarabunPSK" w:hint="cs"/>
          <w:sz w:val="32"/>
          <w:szCs w:val="32"/>
          <w:cs/>
        </w:rPr>
        <w:t>รับไป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ดำเนินการในส่วนที่เกี่ยวข้อง</w:t>
      </w:r>
      <w:r w:rsidR="00806AD8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806AD8" w:rsidRDefault="00806AD8" w:rsidP="002A3B23">
      <w:pPr>
        <w:rPr>
          <w:rFonts w:ascii="TH SarabunPSK" w:hAnsi="TH SarabunPSK" w:cs="TH SarabunPSK"/>
          <w:sz w:val="32"/>
          <w:szCs w:val="32"/>
        </w:rPr>
      </w:pPr>
    </w:p>
    <w:p w:rsidR="00806AD8" w:rsidRDefault="00806AD8" w:rsidP="002A3B23">
      <w:pPr>
        <w:rPr>
          <w:rFonts w:ascii="TH SarabunPSK" w:hAnsi="TH SarabunPSK" w:cs="TH SarabunPSK"/>
          <w:sz w:val="32"/>
          <w:szCs w:val="32"/>
        </w:rPr>
      </w:pPr>
    </w:p>
    <w:p w:rsidR="00806AD8" w:rsidRDefault="00806AD8" w:rsidP="00956C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แผนบริหารความเสี่ยง ประจำปี 2558</w:t>
      </w:r>
    </w:p>
    <w:p w:rsidR="00806AD8" w:rsidRPr="00431097" w:rsidRDefault="00806AD8" w:rsidP="00806AD8">
      <w:pPr>
        <w:ind w:left="48"/>
        <w:rPr>
          <w:rFonts w:ascii="TH SarabunPSK" w:hAnsi="TH SarabunPSK" w:cs="TH SarabunPSK"/>
          <w:b/>
          <w:bCs/>
          <w:sz w:val="16"/>
          <w:szCs w:val="16"/>
        </w:rPr>
      </w:pPr>
    </w:p>
    <w:p w:rsidR="00806AD8" w:rsidRDefault="00806AD8" w:rsidP="00956C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แผนบริหารความเสี่ยง ประจำปี 2558  ขอให้หน่วยงานที่ได้รับมอบหมายจากการประชุมในครั้งนี้ ตามระเบียบวาระข้อที่ 3.3 จัดทำ</w:t>
      </w:r>
      <w:r w:rsidR="00A756F3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956C3F">
        <w:rPr>
          <w:rFonts w:ascii="TH SarabunPSK" w:hAnsi="TH SarabunPSK" w:cs="TH SarabunPSK" w:hint="cs"/>
          <w:sz w:val="32"/>
          <w:szCs w:val="32"/>
          <w:cs/>
        </w:rPr>
        <w:t>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956C3F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ตามคู่มือบริหารความเสี่ยง และส่งให้เลขานุการฯ </w:t>
      </w:r>
      <w:r w:rsidR="00956C3F">
        <w:rPr>
          <w:rFonts w:ascii="TH SarabunPSK" w:hAnsi="TH SarabunPSK" w:cs="TH SarabunPSK" w:hint="cs"/>
          <w:sz w:val="32"/>
          <w:szCs w:val="32"/>
          <w:cs/>
        </w:rPr>
        <w:t xml:space="preserve">ไม่เกินวันที่ </w:t>
      </w:r>
      <w:r w:rsidR="00956C3F">
        <w:rPr>
          <w:rFonts w:ascii="TH SarabunPSK" w:hAnsi="TH SarabunPSK" w:cs="TH SarabunPSK"/>
          <w:sz w:val="32"/>
          <w:szCs w:val="32"/>
        </w:rPr>
        <w:t>2</w:t>
      </w:r>
      <w:r w:rsidR="00956C3F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="00956C3F">
        <w:rPr>
          <w:rFonts w:ascii="TH SarabunPSK" w:hAnsi="TH SarabunPSK" w:cs="TH SarabunPSK"/>
          <w:sz w:val="32"/>
          <w:szCs w:val="32"/>
        </w:rPr>
        <w:t xml:space="preserve">2558 </w:t>
      </w:r>
      <w:r w:rsidR="00956C3F">
        <w:rPr>
          <w:rFonts w:ascii="TH SarabunPSK" w:hAnsi="TH SarabunPSK" w:cs="TH SarabunPSK" w:hint="cs"/>
          <w:sz w:val="32"/>
          <w:szCs w:val="32"/>
          <w:cs/>
        </w:rPr>
        <w:t xml:space="preserve">โดยไม่ต้องรอรายงานการประชุม เพื่อที่จะสรุปรวบรวมและนำเสนอที่ประชุมคณะกรรมการบริหารความเสี่ยงฯ ร่วมกันพิจารณาในประเด็นต่างๆ ของแต่ละแผนฯ ในเดือนกุมภาพันธ์ </w:t>
      </w:r>
      <w:r w:rsidR="00956C3F">
        <w:rPr>
          <w:rFonts w:ascii="TH SarabunPSK" w:hAnsi="TH SarabunPSK" w:cs="TH SarabunPSK"/>
          <w:sz w:val="32"/>
          <w:szCs w:val="32"/>
        </w:rPr>
        <w:t>2558</w:t>
      </w:r>
      <w:r w:rsidR="00956C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6C3F" w:rsidRPr="00956C3F" w:rsidRDefault="00956C3F" w:rsidP="00956C3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56C3F" w:rsidRDefault="00956C3F" w:rsidP="00956C3F">
      <w:pPr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956C3F" w:rsidRPr="00806AD8" w:rsidRDefault="00956C3F" w:rsidP="00956C3F">
      <w:pPr>
        <w:rPr>
          <w:rFonts w:ascii="TH SarabunPSK" w:hAnsi="TH SarabunPSK" w:cs="TH SarabunPSK"/>
          <w:sz w:val="16"/>
          <w:szCs w:val="16"/>
        </w:rPr>
      </w:pPr>
    </w:p>
    <w:p w:rsidR="00956C3F" w:rsidRDefault="00956C3F" w:rsidP="00956C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56F3">
        <w:rPr>
          <w:rFonts w:ascii="TH SarabunPSK" w:hAnsi="TH SarabunPSK" w:cs="TH SarabunPSK" w:hint="cs"/>
          <w:sz w:val="32"/>
          <w:szCs w:val="32"/>
          <w:cs/>
        </w:rPr>
        <w:t>ให้หน่วยงานรับผิดชอบจัดทำร่างแผนบริหารความเสี่ยง เสนอเลขานุการฯ ภายในวันที่ 2 กุมภาพันธ์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6C3F" w:rsidRPr="00956C3F" w:rsidRDefault="00956C3F" w:rsidP="00956C3F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06AD8" w:rsidRDefault="00806AD8" w:rsidP="00956C3F">
      <w:pPr>
        <w:spacing w:after="240"/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 การทบทวนคู่มือและกฎบัตรคณะกรรมการบริหารความเสี่ยง ประจำปี 2558</w:t>
      </w:r>
    </w:p>
    <w:p w:rsidR="00806AD8" w:rsidRDefault="00806AD8" w:rsidP="00806AD8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ในการบริหารความเสี่ยง มีเรื่องที่ต้องทบทวน ประจำปี 2558  รวม </w:t>
      </w:r>
      <w:r w:rsidRPr="002047AD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2047AD">
        <w:rPr>
          <w:rFonts w:ascii="TH SarabunPSK" w:hAnsi="TH SarabunPSK" w:cs="TH SarabunPSK"/>
          <w:sz w:val="32"/>
          <w:szCs w:val="32"/>
        </w:rPr>
        <w:t>1)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 กฎบัตรคณะกรรมการบริหารความเสี่ยง ฉบับประกาศ ณ วันที่ 22 มีนาคม 2555 </w:t>
      </w:r>
      <w:r w:rsidRPr="002047AD">
        <w:rPr>
          <w:rFonts w:ascii="TH SarabunPSK" w:hAnsi="TH SarabunPSK" w:cs="TH SarabunPSK"/>
          <w:sz w:val="32"/>
          <w:szCs w:val="32"/>
        </w:rPr>
        <w:t xml:space="preserve">2) 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คู่มือการบริหารความเสี่ยง ประจำปี </w:t>
      </w:r>
      <w:r w:rsidRPr="002047AD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7</w:t>
      </w:r>
      <w:r w:rsidRPr="002047AD">
        <w:rPr>
          <w:rFonts w:ascii="TH SarabunPSK" w:hAnsi="TH SarabunPSK" w:cs="TH SarabunPSK"/>
          <w:sz w:val="32"/>
          <w:szCs w:val="32"/>
        </w:rPr>
        <w:t xml:space="preserve"> 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047AD">
        <w:rPr>
          <w:rFonts w:ascii="TH SarabunPSK" w:hAnsi="TH SarabunPSK" w:cs="TH SarabunPSK"/>
          <w:sz w:val="32"/>
          <w:szCs w:val="32"/>
        </w:rPr>
        <w:t>3)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 คู่มือการควบคุมภายใน ประจำปี </w:t>
      </w:r>
      <w:r w:rsidRPr="002047AD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806AD8" w:rsidRDefault="00806AD8" w:rsidP="00806AD8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ทีมงานเลขานุการฯ พิจารณาแล้วเห็นว่า กฎบัตร และคู่มือฯ ในปี 2557 </w:t>
      </w:r>
      <w:r w:rsidRPr="002047AD">
        <w:rPr>
          <w:rFonts w:ascii="TH SarabunPSK" w:hAnsi="TH SarabunPSK" w:cs="TH SarabunPSK" w:hint="cs"/>
          <w:sz w:val="32"/>
          <w:szCs w:val="32"/>
          <w:cs/>
        </w:rPr>
        <w:t>มีเนื้อหาสาระครบถ้</w:t>
      </w:r>
      <w:r>
        <w:rPr>
          <w:rFonts w:ascii="TH SarabunPSK" w:hAnsi="TH SarabunPSK" w:cs="TH SarabunPSK" w:hint="cs"/>
          <w:sz w:val="32"/>
          <w:szCs w:val="32"/>
          <w:cs/>
        </w:rPr>
        <w:t>วนและเป็นปัจจุบัน ยังไม่มีข้อที่ต้องปรับปรุงแก้ไขแต่ประการใด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 ซึ่งเห็นสมควร</w:t>
      </w:r>
      <w:r>
        <w:rPr>
          <w:rFonts w:ascii="TH SarabunPSK" w:hAnsi="TH SarabunPSK" w:cs="TH SarabunPSK" w:hint="cs"/>
          <w:sz w:val="32"/>
          <w:szCs w:val="32"/>
          <w:cs/>
        </w:rPr>
        <w:t>คงเอกสารดังกล่าวเป็นเอกสาร</w:t>
      </w:r>
      <w:r w:rsidRPr="002047AD">
        <w:rPr>
          <w:rFonts w:ascii="TH SarabunPSK" w:hAnsi="TH SarabunPSK" w:cs="TH SarabunPSK" w:hint="cs"/>
          <w:sz w:val="32"/>
          <w:szCs w:val="32"/>
          <w:cs/>
        </w:rPr>
        <w:t>สำหรับปี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047AD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956C3F" w:rsidRDefault="00956C3F" w:rsidP="00956C3F">
      <w:pPr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956C3F" w:rsidRPr="00806AD8" w:rsidRDefault="00956C3F" w:rsidP="00956C3F">
      <w:pPr>
        <w:rPr>
          <w:rFonts w:ascii="TH SarabunPSK" w:hAnsi="TH SarabunPSK" w:cs="TH SarabunPSK"/>
          <w:sz w:val="16"/>
          <w:szCs w:val="16"/>
        </w:rPr>
      </w:pPr>
    </w:p>
    <w:p w:rsidR="00956C3F" w:rsidRPr="00956C3F" w:rsidRDefault="00956C3F" w:rsidP="00956C3F">
      <w:pPr>
        <w:pStyle w:val="a8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 w:rsidRPr="00956C3F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เห็นชอบให้ใช้เอกสารทั้ง 3 ฉบับ </w:t>
      </w:r>
    </w:p>
    <w:p w:rsidR="00956C3F" w:rsidRPr="00B17454" w:rsidRDefault="00956C3F" w:rsidP="00956C3F">
      <w:pPr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นำเสนอคณะกรรมการตรวจสอบ อ.อ.ป. ต่อไป</w:t>
      </w:r>
    </w:p>
    <w:p w:rsidR="00956C3F" w:rsidRPr="00956C3F" w:rsidRDefault="00956C3F" w:rsidP="00EC62E1">
      <w:pPr>
        <w:spacing w:after="240"/>
        <w:ind w:left="992" w:hanging="992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53" w:type="dxa"/>
        <w:tblInd w:w="94" w:type="dxa"/>
        <w:tblLook w:val="04A0"/>
      </w:tblPr>
      <w:tblGrid>
        <w:gridCol w:w="9653"/>
      </w:tblGrid>
      <w:tr w:rsidR="00956C3F" w:rsidRPr="002D543B" w:rsidTr="00220571">
        <w:trPr>
          <w:trHeight w:val="585"/>
        </w:trPr>
        <w:tc>
          <w:tcPr>
            <w:tcW w:w="9653" w:type="dxa"/>
            <w:shd w:val="clear" w:color="auto" w:fill="auto"/>
            <w:noWrap/>
            <w:vAlign w:val="bottom"/>
            <w:hideMark/>
          </w:tcPr>
          <w:p w:rsidR="00956C3F" w:rsidRDefault="00956C3F" w:rsidP="00F53421">
            <w:pPr>
              <w:ind w:left="-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EC62E1" w:rsidRPr="00EC6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ะเบี</w:t>
            </w:r>
            <w:r w:rsidR="00AB7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ยบ</w:t>
            </w:r>
            <w:r w:rsidR="00C55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วาระที่</w:t>
            </w:r>
            <w:r w:rsidR="00AB7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4 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การใช้งานโปรแกรมบริหารความเสี่ยง </w:t>
            </w:r>
            <w:r w:rsidR="00AB7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6C3F" w:rsidRPr="004875D0" w:rsidRDefault="00956C3F" w:rsidP="00F53421">
            <w:pPr>
              <w:ind w:left="-9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956C3F" w:rsidRDefault="00956C3F" w:rsidP="00F53421">
            <w:pPr>
              <w:ind w:left="-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53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2557 สำนักนโยบายแผนและงบประมาณ ได้รับความอนุเคราะห์จากสถาบันเทคโนโลยีพระจอมเกล้าวิทยาเขตปราจีนบุรี  ให้นักศึกษาจัดทำโปรแกรมบริหารความเสี่ยง ซึ่งเบื้องต้นได้จัดอบรมการใช้งานโปรแกรมให้กับเจ้าหน้าที่ทุกหน่วยงานแล้ว เมื่อวันที่ </w:t>
            </w:r>
            <w:r w:rsidR="00F53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มกราคม 2558 ขณะนี้อยู่ในขั้นตอนการพัฒนาโปรแกรมให้มีความถูกต้องตรงกับการใช้งานของ อ.อ.ป. ซึ่งจะสะดวกในการรายงานผลการดำเนินงานของหน่วยงาน คาดว่าน่าจะใช้งานได้ทันในปี 2558 นี้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53421" w:rsidRPr="00F53421" w:rsidRDefault="00F53421" w:rsidP="00F53421">
            <w:pPr>
              <w:ind w:left="-9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56C3F" w:rsidRPr="00161C00" w:rsidRDefault="00956C3F" w:rsidP="00F53421">
            <w:pPr>
              <w:ind w:left="-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F5342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ก่อนการใช้งานจริงจะมีการทดสอบระบบ โดยขอให้ผู้ประสานงานทุกหน่วยงาน ทดลองการรายงานผลบริหารความเสี่ยง ประจำปี 2557 ย้อนหลังทุกไตรมาส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848D8" w:rsidRDefault="00A848D8" w:rsidP="00F5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F5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F5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AA2A65" w:rsidRDefault="00AA2A65" w:rsidP="00F53421">
      <w:pPr>
        <w:spacing w:before="240"/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6D466E" w:rsidRDefault="00DD3353" w:rsidP="00DD335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3E650D" w:rsidRDefault="003E650D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 เวลา 1</w:t>
      </w:r>
      <w:r w:rsidR="00F53421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3421">
        <w:rPr>
          <w:rFonts w:ascii="TH SarabunPSK" w:hAnsi="TH SarabunPSK" w:cs="TH SarabunPSK"/>
          <w:b/>
          <w:bCs/>
          <w:sz w:val="32"/>
          <w:szCs w:val="32"/>
        </w:rPr>
        <w:t>35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Pr="00A848D8" w:rsidRDefault="00A848D8" w:rsidP="00A848D8">
      <w:pPr>
        <w:rPr>
          <w:rFonts w:ascii="TH SarabunPSK" w:hAnsi="TH SarabunPSK" w:cs="TH SarabunPSK"/>
          <w:sz w:val="32"/>
          <w:szCs w:val="32"/>
        </w:rPr>
      </w:pP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48D8">
        <w:rPr>
          <w:rFonts w:ascii="TH SarabunPSK" w:hAnsi="TH SarabunPSK" w:cs="TH SarabunPSK"/>
          <w:sz w:val="32"/>
          <w:szCs w:val="32"/>
          <w:cs/>
        </w:rPr>
        <w:t xml:space="preserve">(นายวิโรจน์ วัฒกโสภณ)                      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48D8">
        <w:rPr>
          <w:rFonts w:ascii="TH SarabunPSK" w:hAnsi="TH SarabunPSK" w:cs="TH SarabunPSK"/>
          <w:sz w:val="32"/>
          <w:szCs w:val="32"/>
          <w:cs/>
        </w:rPr>
        <w:t>(นาย</w:t>
      </w:r>
      <w:r w:rsidRPr="00A848D8">
        <w:rPr>
          <w:rFonts w:ascii="TH SarabunPSK" w:hAnsi="TH SarabunPSK" w:cs="TH SarabunPSK" w:hint="cs"/>
          <w:sz w:val="32"/>
          <w:szCs w:val="32"/>
          <w:cs/>
        </w:rPr>
        <w:t>สำราญ  พงษ์โคกกรวด</w:t>
      </w:r>
      <w:r w:rsidRPr="00A848D8">
        <w:rPr>
          <w:rFonts w:ascii="TH SarabunPSK" w:hAnsi="TH SarabunPSK" w:cs="TH SarabunPSK"/>
          <w:sz w:val="32"/>
          <w:szCs w:val="32"/>
        </w:rPr>
        <w:t>)</w:t>
      </w:r>
    </w:p>
    <w:p w:rsidR="00A848D8" w:rsidRPr="00A848D8" w:rsidRDefault="00A848D8" w:rsidP="00A848D8">
      <w:pPr>
        <w:rPr>
          <w:rFonts w:ascii="TH SarabunPSK" w:hAnsi="TH SarabunPSK" w:cs="TH SarabunPSK"/>
          <w:sz w:val="32"/>
          <w:szCs w:val="32"/>
        </w:rPr>
      </w:pP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หัวหน้างานบริหารความเสี่ยง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            ผู้อำนวยการสำนักนโยบายแผนแล</w:t>
      </w:r>
      <w:r w:rsidRPr="00A848D8">
        <w:rPr>
          <w:rFonts w:ascii="TH SarabunPSK" w:hAnsi="TH SarabunPSK" w:cs="TH SarabunPSK"/>
          <w:sz w:val="32"/>
          <w:szCs w:val="32"/>
          <w:cs/>
        </w:rPr>
        <w:t>ะงบประมาณ</w:t>
      </w:r>
    </w:p>
    <w:p w:rsidR="00A848D8" w:rsidRPr="00A848D8" w:rsidRDefault="00A848D8" w:rsidP="00A848D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สำนักนโยบายแผนและงบประมาณ              </w:t>
      </w:r>
      <w:r w:rsidRPr="00A848D8">
        <w:rPr>
          <w:rFonts w:ascii="TH SarabunPSK" w:hAnsi="TH SarabunPSK" w:cs="TH SarabunPSK"/>
          <w:sz w:val="32"/>
          <w:szCs w:val="32"/>
          <w:cs/>
        </w:rPr>
        <w:t>เลขานุการคณะกรรมการบริหารความเสี่ยงและควบคุมภายใน</w:t>
      </w:r>
      <w:r w:rsidRPr="00A848D8">
        <w:rPr>
          <w:rFonts w:ascii="TH SarabunPSK" w:hAnsi="TH SarabunPSK" w:cs="TH SarabunPSK"/>
          <w:sz w:val="32"/>
          <w:szCs w:val="32"/>
        </w:rPr>
        <w:t xml:space="preserve"> </w:t>
      </w:r>
    </w:p>
    <w:p w:rsidR="00A848D8" w:rsidRDefault="00A848D8" w:rsidP="00A848D8">
      <w:pPr>
        <w:rPr>
          <w:rFonts w:ascii="TH SarabunPSK" w:hAnsi="TH SarabunPSK" w:cs="TH SarabunPSK"/>
          <w:sz w:val="32"/>
          <w:szCs w:val="32"/>
        </w:rPr>
      </w:pP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48D8">
        <w:rPr>
          <w:rFonts w:ascii="TH SarabunPSK" w:hAnsi="TH SarabunPSK" w:cs="TH SarabunPSK"/>
          <w:sz w:val="32"/>
          <w:szCs w:val="32"/>
          <w:cs/>
        </w:rPr>
        <w:t>ผู้จดบันทึกการประชุม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A848D8">
        <w:rPr>
          <w:rFonts w:ascii="TH SarabunPSK" w:hAnsi="TH SarabunPSK" w:cs="TH SarabunPSK"/>
          <w:sz w:val="32"/>
          <w:szCs w:val="32"/>
          <w:cs/>
        </w:rPr>
        <w:t>ผู้ตรวจบันทึกการประชุม</w:t>
      </w: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A53761" w:rsidRDefault="00A53761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5DCE" w:rsidRPr="00EF5E55" w:rsidRDefault="000D5DCE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</w:t>
      </w:r>
    </w:p>
    <w:p w:rsidR="000D5DCE" w:rsidRPr="00EF5E55" w:rsidRDefault="000D5DCE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การรับรองรายงานการประชุมคณะกรรมการบริหารความเสี่ยงและควบคุมภายใน</w:t>
      </w:r>
    </w:p>
    <w:p w:rsidR="000D5DCE" w:rsidRPr="00EF5E55" w:rsidRDefault="000D5DCE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ศุกร์ที่ 23 มกราคม</w:t>
      </w: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E55">
        <w:rPr>
          <w:rFonts w:ascii="TH SarabunPSK" w:hAnsi="TH SarabunPSK" w:cs="TH SarabunPSK"/>
          <w:b/>
          <w:bCs/>
          <w:sz w:val="32"/>
          <w:szCs w:val="32"/>
        </w:rPr>
        <w:t>255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0D5DCE" w:rsidRPr="001224AE" w:rsidRDefault="000D5DCE" w:rsidP="000D5DCE">
      <w:pPr>
        <w:spacing w:before="240"/>
        <w:ind w:right="-32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 xml:space="preserve">โปรดกาเครื่องหมาย </w:t>
      </w:r>
      <w:r w:rsidRPr="00EF5E55">
        <w:rPr>
          <w:rFonts w:ascii="TH SarabunPSK" w:hAnsi="TH SarabunPSK" w:cs="TH SarabunPSK"/>
          <w:sz w:val="32"/>
          <w:szCs w:val="32"/>
        </w:rPr>
        <w:sym w:font="Wingdings 2" w:char="F050"/>
      </w:r>
      <w:r w:rsidRPr="00EF5E55">
        <w:rPr>
          <w:rFonts w:ascii="TH SarabunPSK" w:hAnsi="TH SarabunPSK" w:cs="TH SarabunPSK"/>
          <w:sz w:val="32"/>
          <w:szCs w:val="32"/>
          <w:cs/>
        </w:rPr>
        <w:t xml:space="preserve"> ในข้อพิจารณา และโปรดส่งคืนเลขานุการคณะกรรมการบริหารความเสี่ยงฯ สำนักนโยบายแผนและงบประมาณ หรือทางโทรสารหมายเลข 0-2629-8660 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6 กุมภาพันธ์  2558</w:t>
      </w:r>
    </w:p>
    <w:p w:rsidR="000D5DCE" w:rsidRPr="00EF5E55" w:rsidRDefault="000D5DCE" w:rsidP="000D5DCE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 xml:space="preserve">อนึ่ง หากไม่ตอบกลับตามกำหนดเวลาดังกล่าว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ถือว่าให้การรับรอง</w:t>
      </w:r>
    </w:p>
    <w:p w:rsidR="000D5DCE" w:rsidRPr="00EF5E55" w:rsidRDefault="000D5DCE" w:rsidP="000D5DCE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</w:rPr>
        <w:sym w:font="Wingdings 2" w:char="F02A"/>
      </w:r>
      <w:r w:rsidRPr="00EF5E55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  โดยไม่มีข้อแก้ไข</w:t>
      </w:r>
    </w:p>
    <w:p w:rsidR="000D5DCE" w:rsidRPr="00EF5E55" w:rsidRDefault="000D5DCE" w:rsidP="000D5DCE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</w:rPr>
        <w:sym w:font="Wingdings 2" w:char="F02A"/>
      </w:r>
      <w:r w:rsidRPr="00EF5E55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  โดยมีข้อแก้ไข ดังนี้</w:t>
      </w: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</w:p>
    <w:p w:rsidR="000D5DCE" w:rsidRPr="00EF5E55" w:rsidRDefault="000D5DCE" w:rsidP="000D5DCE">
      <w:pPr>
        <w:jc w:val="right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0D5DCE" w:rsidRDefault="000D5DCE" w:rsidP="000D5DCE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.</w:t>
      </w:r>
    </w:p>
    <w:p w:rsidR="000D5DCE" w:rsidRPr="00ED2206" w:rsidRDefault="000D5DCE" w:rsidP="000D5DCE">
      <w:pPr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/                  /              .</w:t>
      </w:r>
    </w:p>
    <w:p w:rsidR="000D5DCE" w:rsidRDefault="000D5DCE" w:rsidP="000D5DCE"/>
    <w:p w:rsidR="000D5DCE" w:rsidRPr="00A848D8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45F3" w:rsidRDefault="00B545F3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A848D8" w:rsidSect="000F46F6">
          <w:pgSz w:w="11906" w:h="16838" w:code="9"/>
          <w:pgMar w:top="1440" w:right="1109" w:bottom="1440" w:left="1627" w:header="547" w:footer="706" w:gutter="0"/>
          <w:cols w:space="708"/>
          <w:titlePg/>
          <w:docGrid w:linePitch="360"/>
        </w:sectPr>
      </w:pPr>
    </w:p>
    <w:p w:rsidR="00B545F3" w:rsidRPr="00B545F3" w:rsidRDefault="00B545F3" w:rsidP="00A848D8">
      <w:pPr>
        <w:spacing w:before="240"/>
        <w:jc w:val="center"/>
        <w:rPr>
          <w:rFonts w:ascii="TH SarabunPSK" w:hAnsi="TH SarabunPSK" w:cs="TH SarabunPSK"/>
          <w:szCs w:val="24"/>
        </w:rPr>
      </w:pPr>
    </w:p>
    <w:sectPr w:rsidR="00B545F3" w:rsidRPr="00B545F3" w:rsidSect="00D35E02">
      <w:type w:val="continuous"/>
      <w:pgSz w:w="11906" w:h="16838"/>
      <w:pgMar w:top="1440" w:right="926" w:bottom="1440" w:left="1620" w:header="540" w:footer="708" w:gutter="0"/>
      <w:cols w:num="2" w:space="1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0C" w:rsidRDefault="00D06D0C">
      <w:r>
        <w:separator/>
      </w:r>
    </w:p>
  </w:endnote>
  <w:endnote w:type="continuationSeparator" w:id="1">
    <w:p w:rsidR="00D06D0C" w:rsidRDefault="00D0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0C" w:rsidRDefault="00D06D0C">
      <w:r>
        <w:separator/>
      </w:r>
    </w:p>
  </w:footnote>
  <w:footnote w:type="continuationSeparator" w:id="1">
    <w:p w:rsidR="00D06D0C" w:rsidRDefault="00D06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67" w:rsidRDefault="00AE7F14" w:rsidP="00103D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4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467">
      <w:rPr>
        <w:rStyle w:val="a4"/>
        <w:noProof/>
      </w:rPr>
      <w:t>3</w:t>
    </w:r>
    <w:r>
      <w:rPr>
        <w:rStyle w:val="a4"/>
      </w:rPr>
      <w:fldChar w:fldCharType="end"/>
    </w:r>
  </w:p>
  <w:p w:rsidR="00100467" w:rsidRDefault="001004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67" w:rsidRPr="00935B01" w:rsidRDefault="00AE7F14" w:rsidP="00103DB6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935B01">
      <w:rPr>
        <w:rStyle w:val="a4"/>
        <w:rFonts w:ascii="TH SarabunPSK" w:hAnsi="TH SarabunPSK" w:cs="TH SarabunPSK"/>
      </w:rPr>
      <w:fldChar w:fldCharType="begin"/>
    </w:r>
    <w:r w:rsidR="00100467" w:rsidRPr="00935B01">
      <w:rPr>
        <w:rStyle w:val="a4"/>
        <w:rFonts w:ascii="TH SarabunPSK" w:hAnsi="TH SarabunPSK" w:cs="TH SarabunPSK"/>
      </w:rPr>
      <w:instrText xml:space="preserve">PAGE  </w:instrText>
    </w:r>
    <w:r w:rsidRPr="00935B01">
      <w:rPr>
        <w:rStyle w:val="a4"/>
        <w:rFonts w:ascii="TH SarabunPSK" w:hAnsi="TH SarabunPSK" w:cs="TH SarabunPSK"/>
      </w:rPr>
      <w:fldChar w:fldCharType="separate"/>
    </w:r>
    <w:r w:rsidR="00B97BF0">
      <w:rPr>
        <w:rStyle w:val="a4"/>
        <w:rFonts w:ascii="TH SarabunPSK" w:hAnsi="TH SarabunPSK" w:cs="TH SarabunPSK"/>
        <w:noProof/>
      </w:rPr>
      <w:t>2</w:t>
    </w:r>
    <w:r w:rsidRPr="00935B01">
      <w:rPr>
        <w:rStyle w:val="a4"/>
        <w:rFonts w:ascii="TH SarabunPSK" w:hAnsi="TH SarabunPSK" w:cs="TH SarabunPSK"/>
      </w:rPr>
      <w:fldChar w:fldCharType="end"/>
    </w:r>
  </w:p>
  <w:p w:rsidR="00100467" w:rsidRDefault="001004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3E7"/>
    <w:multiLevelType w:val="hybridMultilevel"/>
    <w:tmpl w:val="543C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94E"/>
    <w:multiLevelType w:val="hybridMultilevel"/>
    <w:tmpl w:val="033A0F28"/>
    <w:lvl w:ilvl="0" w:tplc="73260270">
      <w:start w:val="5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76EAF"/>
    <w:multiLevelType w:val="multilevel"/>
    <w:tmpl w:val="361C35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75A4223"/>
    <w:multiLevelType w:val="hybridMultilevel"/>
    <w:tmpl w:val="2A3ED3C4"/>
    <w:lvl w:ilvl="0" w:tplc="C6F2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B493B"/>
    <w:multiLevelType w:val="multilevel"/>
    <w:tmpl w:val="6FD81E5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01B074B"/>
    <w:multiLevelType w:val="hybridMultilevel"/>
    <w:tmpl w:val="183641DA"/>
    <w:lvl w:ilvl="0" w:tplc="9D4CF3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5288"/>
    <w:multiLevelType w:val="multilevel"/>
    <w:tmpl w:val="803606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8A43E2"/>
    <w:multiLevelType w:val="hybridMultilevel"/>
    <w:tmpl w:val="F120E06A"/>
    <w:lvl w:ilvl="0" w:tplc="762E65F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E6EB2"/>
    <w:multiLevelType w:val="multilevel"/>
    <w:tmpl w:val="98764E3A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9">
    <w:nsid w:val="12933EC2"/>
    <w:multiLevelType w:val="hybridMultilevel"/>
    <w:tmpl w:val="3E5A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26A9E"/>
    <w:multiLevelType w:val="hybridMultilevel"/>
    <w:tmpl w:val="33FA5A7C"/>
    <w:lvl w:ilvl="0" w:tplc="BF42E2F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DD61F3"/>
    <w:multiLevelType w:val="hybridMultilevel"/>
    <w:tmpl w:val="DEFA99D2"/>
    <w:lvl w:ilvl="0" w:tplc="C48C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233556"/>
    <w:multiLevelType w:val="hybridMultilevel"/>
    <w:tmpl w:val="D75E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B4535"/>
    <w:multiLevelType w:val="hybridMultilevel"/>
    <w:tmpl w:val="674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12E71"/>
    <w:multiLevelType w:val="hybridMultilevel"/>
    <w:tmpl w:val="00701906"/>
    <w:lvl w:ilvl="0" w:tplc="FE0A4A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AE1469B"/>
    <w:multiLevelType w:val="multilevel"/>
    <w:tmpl w:val="B6CC5C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EF950BB"/>
    <w:multiLevelType w:val="hybridMultilevel"/>
    <w:tmpl w:val="35CAFF64"/>
    <w:lvl w:ilvl="0" w:tplc="9A00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76B42"/>
    <w:multiLevelType w:val="hybridMultilevel"/>
    <w:tmpl w:val="4562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63BA0"/>
    <w:multiLevelType w:val="hybridMultilevel"/>
    <w:tmpl w:val="62A4994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E1A33"/>
    <w:multiLevelType w:val="hybridMultilevel"/>
    <w:tmpl w:val="3D86D006"/>
    <w:lvl w:ilvl="0" w:tplc="02B2AF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5C6DE0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H Niramit AS" w:eastAsia="Times New Roman" w:hAnsi="TH Niramit AS" w:cs="TH Niramit AS"/>
        <w:sz w:val="32"/>
        <w:szCs w:val="32"/>
        <w:lang w:bidi="th-TH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12D3DFE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31391F76"/>
    <w:multiLevelType w:val="hybridMultilevel"/>
    <w:tmpl w:val="E7F8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D0AF1"/>
    <w:multiLevelType w:val="hybridMultilevel"/>
    <w:tmpl w:val="CDEE9A5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>
    <w:nsid w:val="34F96211"/>
    <w:multiLevelType w:val="hybridMultilevel"/>
    <w:tmpl w:val="8070C40E"/>
    <w:lvl w:ilvl="0" w:tplc="D5C45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314228"/>
    <w:multiLevelType w:val="hybridMultilevel"/>
    <w:tmpl w:val="788CEE18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>
    <w:nsid w:val="39A82A9B"/>
    <w:multiLevelType w:val="multilevel"/>
    <w:tmpl w:val="361C35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3CF7099F"/>
    <w:multiLevelType w:val="hybridMultilevel"/>
    <w:tmpl w:val="64187278"/>
    <w:lvl w:ilvl="0" w:tplc="51C8FBB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2A343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1F170A4"/>
    <w:multiLevelType w:val="hybridMultilevel"/>
    <w:tmpl w:val="33E65FEE"/>
    <w:lvl w:ilvl="0" w:tplc="81C264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E2D95"/>
    <w:multiLevelType w:val="hybridMultilevel"/>
    <w:tmpl w:val="F564BB9A"/>
    <w:lvl w:ilvl="0" w:tplc="0409001B">
      <w:start w:val="1"/>
      <w:numFmt w:val="thaiLett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E0B5199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0A340E3"/>
    <w:multiLevelType w:val="hybridMultilevel"/>
    <w:tmpl w:val="FF22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40430"/>
    <w:multiLevelType w:val="hybridMultilevel"/>
    <w:tmpl w:val="FD20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C341F"/>
    <w:multiLevelType w:val="hybridMultilevel"/>
    <w:tmpl w:val="6FD81E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E5B0B9E"/>
    <w:multiLevelType w:val="hybridMultilevel"/>
    <w:tmpl w:val="A2A05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A955D6"/>
    <w:multiLevelType w:val="hybridMultilevel"/>
    <w:tmpl w:val="98764E3A"/>
    <w:lvl w:ilvl="0" w:tplc="040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6">
    <w:nsid w:val="62510E0E"/>
    <w:multiLevelType w:val="hybridMultilevel"/>
    <w:tmpl w:val="BD9ECA54"/>
    <w:lvl w:ilvl="0" w:tplc="0409000F">
      <w:start w:val="1"/>
      <w:numFmt w:val="decimal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37">
    <w:nsid w:val="67BB3651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68E72CAE"/>
    <w:multiLevelType w:val="hybridMultilevel"/>
    <w:tmpl w:val="B004FD8E"/>
    <w:lvl w:ilvl="0" w:tplc="F4ECCAB0">
      <w:start w:val="2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96C145D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0">
    <w:nsid w:val="6EA326E8"/>
    <w:multiLevelType w:val="multilevel"/>
    <w:tmpl w:val="0B646E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6FA96772"/>
    <w:multiLevelType w:val="hybridMultilevel"/>
    <w:tmpl w:val="7DA80934"/>
    <w:lvl w:ilvl="0" w:tplc="6250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2A7E9F"/>
    <w:multiLevelType w:val="hybridMultilevel"/>
    <w:tmpl w:val="DDE8AF8C"/>
    <w:lvl w:ilvl="0" w:tplc="762E65F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630FC9"/>
    <w:multiLevelType w:val="hybridMultilevel"/>
    <w:tmpl w:val="361C354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>
    <w:nsid w:val="79A74A22"/>
    <w:multiLevelType w:val="multilevel"/>
    <w:tmpl w:val="8278A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9D07D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F8412C"/>
    <w:multiLevelType w:val="multilevel"/>
    <w:tmpl w:val="361C35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4"/>
  </w:num>
  <w:num w:numId="2">
    <w:abstractNumId w:val="35"/>
  </w:num>
  <w:num w:numId="3">
    <w:abstractNumId w:val="8"/>
  </w:num>
  <w:num w:numId="4">
    <w:abstractNumId w:val="27"/>
  </w:num>
  <w:num w:numId="5">
    <w:abstractNumId w:val="3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3"/>
  </w:num>
  <w:num w:numId="9">
    <w:abstractNumId w:val="4"/>
  </w:num>
  <w:num w:numId="10">
    <w:abstractNumId w:val="14"/>
  </w:num>
  <w:num w:numId="11">
    <w:abstractNumId w:val="30"/>
  </w:num>
  <w:num w:numId="12">
    <w:abstractNumId w:val="20"/>
  </w:num>
  <w:num w:numId="13">
    <w:abstractNumId w:val="37"/>
  </w:num>
  <w:num w:numId="14">
    <w:abstractNumId w:val="40"/>
  </w:num>
  <w:num w:numId="15">
    <w:abstractNumId w:val="43"/>
  </w:num>
  <w:num w:numId="16">
    <w:abstractNumId w:val="25"/>
  </w:num>
  <w:num w:numId="17">
    <w:abstractNumId w:val="2"/>
  </w:num>
  <w:num w:numId="18">
    <w:abstractNumId w:val="46"/>
  </w:num>
  <w:num w:numId="19">
    <w:abstractNumId w:val="22"/>
  </w:num>
  <w:num w:numId="20">
    <w:abstractNumId w:val="32"/>
  </w:num>
  <w:num w:numId="21">
    <w:abstractNumId w:val="38"/>
  </w:num>
  <w:num w:numId="22">
    <w:abstractNumId w:val="26"/>
  </w:num>
  <w:num w:numId="23">
    <w:abstractNumId w:val="29"/>
  </w:num>
  <w:num w:numId="24">
    <w:abstractNumId w:val="10"/>
  </w:num>
  <w:num w:numId="25">
    <w:abstractNumId w:val="42"/>
  </w:num>
  <w:num w:numId="26">
    <w:abstractNumId w:val="7"/>
  </w:num>
  <w:num w:numId="27">
    <w:abstractNumId w:val="45"/>
  </w:num>
  <w:num w:numId="28">
    <w:abstractNumId w:val="5"/>
  </w:num>
  <w:num w:numId="29">
    <w:abstractNumId w:val="3"/>
  </w:num>
  <w:num w:numId="30">
    <w:abstractNumId w:val="44"/>
  </w:num>
  <w:num w:numId="31">
    <w:abstractNumId w:val="6"/>
  </w:num>
  <w:num w:numId="32">
    <w:abstractNumId w:val="28"/>
  </w:num>
  <w:num w:numId="33">
    <w:abstractNumId w:val="15"/>
  </w:num>
  <w:num w:numId="34">
    <w:abstractNumId w:val="1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1"/>
  </w:num>
  <w:num w:numId="38">
    <w:abstractNumId w:val="36"/>
  </w:num>
  <w:num w:numId="39">
    <w:abstractNumId w:val="24"/>
  </w:num>
  <w:num w:numId="40">
    <w:abstractNumId w:val="17"/>
  </w:num>
  <w:num w:numId="41">
    <w:abstractNumId w:val="13"/>
  </w:num>
  <w:num w:numId="42">
    <w:abstractNumId w:val="18"/>
  </w:num>
  <w:num w:numId="43">
    <w:abstractNumId w:val="9"/>
  </w:num>
  <w:num w:numId="44">
    <w:abstractNumId w:val="21"/>
  </w:num>
  <w:num w:numId="45">
    <w:abstractNumId w:val="0"/>
  </w:num>
  <w:num w:numId="46">
    <w:abstractNumId w:val="31"/>
  </w:num>
  <w:num w:numId="47">
    <w:abstractNumId w:val="16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5630"/>
    <w:rsid w:val="000003E3"/>
    <w:rsid w:val="000034C5"/>
    <w:rsid w:val="00006050"/>
    <w:rsid w:val="000115B5"/>
    <w:rsid w:val="00011883"/>
    <w:rsid w:val="0001416A"/>
    <w:rsid w:val="00026624"/>
    <w:rsid w:val="00033EE6"/>
    <w:rsid w:val="00037DDB"/>
    <w:rsid w:val="000422EA"/>
    <w:rsid w:val="0004771A"/>
    <w:rsid w:val="00054522"/>
    <w:rsid w:val="00070B4B"/>
    <w:rsid w:val="00073EAA"/>
    <w:rsid w:val="000742BF"/>
    <w:rsid w:val="000845D1"/>
    <w:rsid w:val="000911EE"/>
    <w:rsid w:val="00091312"/>
    <w:rsid w:val="00091826"/>
    <w:rsid w:val="000C311E"/>
    <w:rsid w:val="000D5DCE"/>
    <w:rsid w:val="000E6F24"/>
    <w:rsid w:val="000F46F6"/>
    <w:rsid w:val="000F595A"/>
    <w:rsid w:val="00100467"/>
    <w:rsid w:val="00100C7F"/>
    <w:rsid w:val="00103DB6"/>
    <w:rsid w:val="0011223A"/>
    <w:rsid w:val="001161A3"/>
    <w:rsid w:val="001238C2"/>
    <w:rsid w:val="001261C2"/>
    <w:rsid w:val="00140231"/>
    <w:rsid w:val="00140F0B"/>
    <w:rsid w:val="001508FB"/>
    <w:rsid w:val="00153778"/>
    <w:rsid w:val="00166DBD"/>
    <w:rsid w:val="001719FB"/>
    <w:rsid w:val="00183244"/>
    <w:rsid w:val="00192CF9"/>
    <w:rsid w:val="00194BEA"/>
    <w:rsid w:val="001B08CF"/>
    <w:rsid w:val="001B3C03"/>
    <w:rsid w:val="001C08B6"/>
    <w:rsid w:val="001C1CA5"/>
    <w:rsid w:val="001C596A"/>
    <w:rsid w:val="001D04ED"/>
    <w:rsid w:val="001E43BE"/>
    <w:rsid w:val="001E5630"/>
    <w:rsid w:val="001F342E"/>
    <w:rsid w:val="00201566"/>
    <w:rsid w:val="0021142D"/>
    <w:rsid w:val="00216F30"/>
    <w:rsid w:val="002225E2"/>
    <w:rsid w:val="002305F0"/>
    <w:rsid w:val="00232ED8"/>
    <w:rsid w:val="00242F0A"/>
    <w:rsid w:val="00243CBB"/>
    <w:rsid w:val="00252923"/>
    <w:rsid w:val="002556E6"/>
    <w:rsid w:val="00263E20"/>
    <w:rsid w:val="002643B2"/>
    <w:rsid w:val="002751D7"/>
    <w:rsid w:val="002825E6"/>
    <w:rsid w:val="00283510"/>
    <w:rsid w:val="00283743"/>
    <w:rsid w:val="002837D3"/>
    <w:rsid w:val="00283F94"/>
    <w:rsid w:val="00294D73"/>
    <w:rsid w:val="002969E7"/>
    <w:rsid w:val="002A3B23"/>
    <w:rsid w:val="002A710B"/>
    <w:rsid w:val="002B21F3"/>
    <w:rsid w:val="002B4133"/>
    <w:rsid w:val="002B5796"/>
    <w:rsid w:val="002C01DD"/>
    <w:rsid w:val="002C0AAE"/>
    <w:rsid w:val="002C1A4B"/>
    <w:rsid w:val="002C2237"/>
    <w:rsid w:val="002C5E44"/>
    <w:rsid w:val="002D34CF"/>
    <w:rsid w:val="002D6C0A"/>
    <w:rsid w:val="002E15BA"/>
    <w:rsid w:val="002E326D"/>
    <w:rsid w:val="002E3FFB"/>
    <w:rsid w:val="002E4DF2"/>
    <w:rsid w:val="002F03F2"/>
    <w:rsid w:val="002F55A5"/>
    <w:rsid w:val="00303915"/>
    <w:rsid w:val="0030693B"/>
    <w:rsid w:val="00310832"/>
    <w:rsid w:val="00311553"/>
    <w:rsid w:val="00311A14"/>
    <w:rsid w:val="00314810"/>
    <w:rsid w:val="00317EC0"/>
    <w:rsid w:val="00325F3D"/>
    <w:rsid w:val="0033211E"/>
    <w:rsid w:val="00337A45"/>
    <w:rsid w:val="00341A00"/>
    <w:rsid w:val="00343635"/>
    <w:rsid w:val="00351047"/>
    <w:rsid w:val="003653E4"/>
    <w:rsid w:val="00365AB2"/>
    <w:rsid w:val="003726E7"/>
    <w:rsid w:val="0037354B"/>
    <w:rsid w:val="003739FC"/>
    <w:rsid w:val="00373F2A"/>
    <w:rsid w:val="00374B0B"/>
    <w:rsid w:val="00390BD7"/>
    <w:rsid w:val="00391E9E"/>
    <w:rsid w:val="00397961"/>
    <w:rsid w:val="003A60F4"/>
    <w:rsid w:val="003B647D"/>
    <w:rsid w:val="003E03BE"/>
    <w:rsid w:val="003E650D"/>
    <w:rsid w:val="003F4DCA"/>
    <w:rsid w:val="00404299"/>
    <w:rsid w:val="004076D9"/>
    <w:rsid w:val="00407B72"/>
    <w:rsid w:val="00414DD5"/>
    <w:rsid w:val="00425FEB"/>
    <w:rsid w:val="00444DD6"/>
    <w:rsid w:val="00450599"/>
    <w:rsid w:val="00450CD3"/>
    <w:rsid w:val="004556D1"/>
    <w:rsid w:val="00461354"/>
    <w:rsid w:val="00462963"/>
    <w:rsid w:val="00463595"/>
    <w:rsid w:val="00473A06"/>
    <w:rsid w:val="004753A3"/>
    <w:rsid w:val="00476F6E"/>
    <w:rsid w:val="00483708"/>
    <w:rsid w:val="004840EE"/>
    <w:rsid w:val="00486B28"/>
    <w:rsid w:val="004929CE"/>
    <w:rsid w:val="00493B0B"/>
    <w:rsid w:val="004A036F"/>
    <w:rsid w:val="004B0035"/>
    <w:rsid w:val="004C0105"/>
    <w:rsid w:val="004C7ABA"/>
    <w:rsid w:val="004E1EBE"/>
    <w:rsid w:val="004E43B6"/>
    <w:rsid w:val="004E5D7A"/>
    <w:rsid w:val="004F34FB"/>
    <w:rsid w:val="005029FC"/>
    <w:rsid w:val="00506ECE"/>
    <w:rsid w:val="00513751"/>
    <w:rsid w:val="005137B0"/>
    <w:rsid w:val="00521156"/>
    <w:rsid w:val="0052352A"/>
    <w:rsid w:val="00524E20"/>
    <w:rsid w:val="005260C2"/>
    <w:rsid w:val="00527DDF"/>
    <w:rsid w:val="00534120"/>
    <w:rsid w:val="00537BF7"/>
    <w:rsid w:val="00537F68"/>
    <w:rsid w:val="00544056"/>
    <w:rsid w:val="005518A2"/>
    <w:rsid w:val="00553D4A"/>
    <w:rsid w:val="0057688E"/>
    <w:rsid w:val="00581EA1"/>
    <w:rsid w:val="00583322"/>
    <w:rsid w:val="00584D72"/>
    <w:rsid w:val="00587D94"/>
    <w:rsid w:val="005B598C"/>
    <w:rsid w:val="005D05D5"/>
    <w:rsid w:val="005D0C1D"/>
    <w:rsid w:val="005D4D38"/>
    <w:rsid w:val="006013D9"/>
    <w:rsid w:val="00601854"/>
    <w:rsid w:val="00603C7A"/>
    <w:rsid w:val="0060474D"/>
    <w:rsid w:val="0060695D"/>
    <w:rsid w:val="00613F05"/>
    <w:rsid w:val="00615890"/>
    <w:rsid w:val="0062341A"/>
    <w:rsid w:val="006529AF"/>
    <w:rsid w:val="00663854"/>
    <w:rsid w:val="0068083D"/>
    <w:rsid w:val="0068659C"/>
    <w:rsid w:val="00690D70"/>
    <w:rsid w:val="006964A5"/>
    <w:rsid w:val="006A34E9"/>
    <w:rsid w:val="006B0963"/>
    <w:rsid w:val="006D466E"/>
    <w:rsid w:val="006D62D0"/>
    <w:rsid w:val="006E439C"/>
    <w:rsid w:val="006E51D7"/>
    <w:rsid w:val="0070247C"/>
    <w:rsid w:val="00716DD8"/>
    <w:rsid w:val="00720180"/>
    <w:rsid w:val="00724E10"/>
    <w:rsid w:val="0074196A"/>
    <w:rsid w:val="00744694"/>
    <w:rsid w:val="0076000F"/>
    <w:rsid w:val="00762A3C"/>
    <w:rsid w:val="00764133"/>
    <w:rsid w:val="00767905"/>
    <w:rsid w:val="0077384A"/>
    <w:rsid w:val="00775986"/>
    <w:rsid w:val="00783265"/>
    <w:rsid w:val="00797E16"/>
    <w:rsid w:val="007A04A7"/>
    <w:rsid w:val="007B1DBF"/>
    <w:rsid w:val="007B57D2"/>
    <w:rsid w:val="007B6EE4"/>
    <w:rsid w:val="007C37E5"/>
    <w:rsid w:val="007C7AAE"/>
    <w:rsid w:val="007D167E"/>
    <w:rsid w:val="007D4EEC"/>
    <w:rsid w:val="007D5771"/>
    <w:rsid w:val="007D7FA0"/>
    <w:rsid w:val="007E1A9F"/>
    <w:rsid w:val="007E1E7C"/>
    <w:rsid w:val="007E72C2"/>
    <w:rsid w:val="00801838"/>
    <w:rsid w:val="00802852"/>
    <w:rsid w:val="00803C3E"/>
    <w:rsid w:val="008060EE"/>
    <w:rsid w:val="00806AD8"/>
    <w:rsid w:val="00812B0B"/>
    <w:rsid w:val="00813127"/>
    <w:rsid w:val="00814D31"/>
    <w:rsid w:val="00821CB4"/>
    <w:rsid w:val="0082512E"/>
    <w:rsid w:val="00825814"/>
    <w:rsid w:val="008359B9"/>
    <w:rsid w:val="008374DE"/>
    <w:rsid w:val="00852808"/>
    <w:rsid w:val="0085777B"/>
    <w:rsid w:val="00857AEE"/>
    <w:rsid w:val="00864B65"/>
    <w:rsid w:val="008667E3"/>
    <w:rsid w:val="0087202B"/>
    <w:rsid w:val="00874636"/>
    <w:rsid w:val="00876021"/>
    <w:rsid w:val="00884B9B"/>
    <w:rsid w:val="008855F8"/>
    <w:rsid w:val="00892213"/>
    <w:rsid w:val="008A236B"/>
    <w:rsid w:val="008A721F"/>
    <w:rsid w:val="008B2872"/>
    <w:rsid w:val="008B6188"/>
    <w:rsid w:val="008B6663"/>
    <w:rsid w:val="008C2FE7"/>
    <w:rsid w:val="008C5801"/>
    <w:rsid w:val="008D473B"/>
    <w:rsid w:val="008E0DAA"/>
    <w:rsid w:val="008E23D6"/>
    <w:rsid w:val="008E6CD0"/>
    <w:rsid w:val="008E7639"/>
    <w:rsid w:val="008F4E46"/>
    <w:rsid w:val="0090442A"/>
    <w:rsid w:val="0091488C"/>
    <w:rsid w:val="00914D1A"/>
    <w:rsid w:val="00925AFE"/>
    <w:rsid w:val="0092706B"/>
    <w:rsid w:val="00930DB2"/>
    <w:rsid w:val="00931BDF"/>
    <w:rsid w:val="00935B01"/>
    <w:rsid w:val="00936697"/>
    <w:rsid w:val="00947C0A"/>
    <w:rsid w:val="00954C29"/>
    <w:rsid w:val="00956C3F"/>
    <w:rsid w:val="00963233"/>
    <w:rsid w:val="0096396D"/>
    <w:rsid w:val="00963DFD"/>
    <w:rsid w:val="009644C8"/>
    <w:rsid w:val="009675A4"/>
    <w:rsid w:val="0099051B"/>
    <w:rsid w:val="0099374C"/>
    <w:rsid w:val="009B15FD"/>
    <w:rsid w:val="009D379B"/>
    <w:rsid w:val="009F3696"/>
    <w:rsid w:val="00A07C31"/>
    <w:rsid w:val="00A10482"/>
    <w:rsid w:val="00A12633"/>
    <w:rsid w:val="00A1559B"/>
    <w:rsid w:val="00A20EB8"/>
    <w:rsid w:val="00A22C75"/>
    <w:rsid w:val="00A31FA4"/>
    <w:rsid w:val="00A343CC"/>
    <w:rsid w:val="00A36CEC"/>
    <w:rsid w:val="00A45687"/>
    <w:rsid w:val="00A51114"/>
    <w:rsid w:val="00A51D24"/>
    <w:rsid w:val="00A526AA"/>
    <w:rsid w:val="00A53761"/>
    <w:rsid w:val="00A53A8D"/>
    <w:rsid w:val="00A54FA1"/>
    <w:rsid w:val="00A70AEB"/>
    <w:rsid w:val="00A7253B"/>
    <w:rsid w:val="00A756F3"/>
    <w:rsid w:val="00A848D8"/>
    <w:rsid w:val="00A95892"/>
    <w:rsid w:val="00A9790A"/>
    <w:rsid w:val="00AA2A65"/>
    <w:rsid w:val="00AA42CA"/>
    <w:rsid w:val="00AA566A"/>
    <w:rsid w:val="00AA791F"/>
    <w:rsid w:val="00AB11CA"/>
    <w:rsid w:val="00AB73B7"/>
    <w:rsid w:val="00AC113F"/>
    <w:rsid w:val="00AD32A8"/>
    <w:rsid w:val="00AE3400"/>
    <w:rsid w:val="00AE7770"/>
    <w:rsid w:val="00AE7F14"/>
    <w:rsid w:val="00B10A6C"/>
    <w:rsid w:val="00B12ED0"/>
    <w:rsid w:val="00B1668E"/>
    <w:rsid w:val="00B17454"/>
    <w:rsid w:val="00B17922"/>
    <w:rsid w:val="00B21B17"/>
    <w:rsid w:val="00B27BC2"/>
    <w:rsid w:val="00B3060B"/>
    <w:rsid w:val="00B319F3"/>
    <w:rsid w:val="00B36305"/>
    <w:rsid w:val="00B36C91"/>
    <w:rsid w:val="00B4075B"/>
    <w:rsid w:val="00B40AC3"/>
    <w:rsid w:val="00B46C10"/>
    <w:rsid w:val="00B47A85"/>
    <w:rsid w:val="00B545F3"/>
    <w:rsid w:val="00B57F64"/>
    <w:rsid w:val="00B65D7F"/>
    <w:rsid w:val="00B71630"/>
    <w:rsid w:val="00B733BD"/>
    <w:rsid w:val="00B74D02"/>
    <w:rsid w:val="00B7673E"/>
    <w:rsid w:val="00B80C8D"/>
    <w:rsid w:val="00B811B2"/>
    <w:rsid w:val="00B8195E"/>
    <w:rsid w:val="00B829F8"/>
    <w:rsid w:val="00B87BB2"/>
    <w:rsid w:val="00B97BF0"/>
    <w:rsid w:val="00BA3E79"/>
    <w:rsid w:val="00BB45B8"/>
    <w:rsid w:val="00BD09F1"/>
    <w:rsid w:val="00BD77C4"/>
    <w:rsid w:val="00BE040D"/>
    <w:rsid w:val="00BE4130"/>
    <w:rsid w:val="00BE4595"/>
    <w:rsid w:val="00BE797D"/>
    <w:rsid w:val="00BF4EF0"/>
    <w:rsid w:val="00C02D80"/>
    <w:rsid w:val="00C06C28"/>
    <w:rsid w:val="00C07BE5"/>
    <w:rsid w:val="00C10D82"/>
    <w:rsid w:val="00C132A6"/>
    <w:rsid w:val="00C1442A"/>
    <w:rsid w:val="00C1714F"/>
    <w:rsid w:val="00C25BBE"/>
    <w:rsid w:val="00C41A18"/>
    <w:rsid w:val="00C43EDB"/>
    <w:rsid w:val="00C44A50"/>
    <w:rsid w:val="00C46D3D"/>
    <w:rsid w:val="00C55D61"/>
    <w:rsid w:val="00C70329"/>
    <w:rsid w:val="00C818C4"/>
    <w:rsid w:val="00C962F7"/>
    <w:rsid w:val="00C975D9"/>
    <w:rsid w:val="00CA3FB2"/>
    <w:rsid w:val="00CB538B"/>
    <w:rsid w:val="00CC008D"/>
    <w:rsid w:val="00CD366C"/>
    <w:rsid w:val="00CE7C7B"/>
    <w:rsid w:val="00CF2D80"/>
    <w:rsid w:val="00CF7212"/>
    <w:rsid w:val="00D03D6D"/>
    <w:rsid w:val="00D066AE"/>
    <w:rsid w:val="00D06D0C"/>
    <w:rsid w:val="00D06DC3"/>
    <w:rsid w:val="00D1341E"/>
    <w:rsid w:val="00D1344D"/>
    <w:rsid w:val="00D16828"/>
    <w:rsid w:val="00D2086A"/>
    <w:rsid w:val="00D35E02"/>
    <w:rsid w:val="00D40984"/>
    <w:rsid w:val="00D5102A"/>
    <w:rsid w:val="00D52798"/>
    <w:rsid w:val="00D56199"/>
    <w:rsid w:val="00D60C5E"/>
    <w:rsid w:val="00D659CA"/>
    <w:rsid w:val="00D67040"/>
    <w:rsid w:val="00D74E6F"/>
    <w:rsid w:val="00D86B39"/>
    <w:rsid w:val="00D926DD"/>
    <w:rsid w:val="00D96D6B"/>
    <w:rsid w:val="00D96FAF"/>
    <w:rsid w:val="00DA29E6"/>
    <w:rsid w:val="00DB2336"/>
    <w:rsid w:val="00DB4426"/>
    <w:rsid w:val="00DB4BAF"/>
    <w:rsid w:val="00DC00A9"/>
    <w:rsid w:val="00DD1180"/>
    <w:rsid w:val="00DD3353"/>
    <w:rsid w:val="00DF04B6"/>
    <w:rsid w:val="00DF4467"/>
    <w:rsid w:val="00DF6C49"/>
    <w:rsid w:val="00E0275C"/>
    <w:rsid w:val="00E20AF4"/>
    <w:rsid w:val="00E25136"/>
    <w:rsid w:val="00E40637"/>
    <w:rsid w:val="00E410F7"/>
    <w:rsid w:val="00E440F0"/>
    <w:rsid w:val="00E45AAF"/>
    <w:rsid w:val="00E47B2B"/>
    <w:rsid w:val="00E50065"/>
    <w:rsid w:val="00E51B46"/>
    <w:rsid w:val="00E53EA2"/>
    <w:rsid w:val="00E54853"/>
    <w:rsid w:val="00E55A97"/>
    <w:rsid w:val="00E630D7"/>
    <w:rsid w:val="00E74892"/>
    <w:rsid w:val="00E81B17"/>
    <w:rsid w:val="00E82EAE"/>
    <w:rsid w:val="00E85AD7"/>
    <w:rsid w:val="00E964CB"/>
    <w:rsid w:val="00EC2DF6"/>
    <w:rsid w:val="00EC62E1"/>
    <w:rsid w:val="00ED11B9"/>
    <w:rsid w:val="00ED4647"/>
    <w:rsid w:val="00ED6ABC"/>
    <w:rsid w:val="00EE5914"/>
    <w:rsid w:val="00EE627B"/>
    <w:rsid w:val="00EF0783"/>
    <w:rsid w:val="00EF72AC"/>
    <w:rsid w:val="00F05DA7"/>
    <w:rsid w:val="00F11A19"/>
    <w:rsid w:val="00F16A32"/>
    <w:rsid w:val="00F32846"/>
    <w:rsid w:val="00F35D69"/>
    <w:rsid w:val="00F438E2"/>
    <w:rsid w:val="00F46052"/>
    <w:rsid w:val="00F53421"/>
    <w:rsid w:val="00F54AD7"/>
    <w:rsid w:val="00F601F2"/>
    <w:rsid w:val="00F64EF2"/>
    <w:rsid w:val="00F718ED"/>
    <w:rsid w:val="00F92D42"/>
    <w:rsid w:val="00F97D13"/>
    <w:rsid w:val="00FA35BB"/>
    <w:rsid w:val="00FA7DFB"/>
    <w:rsid w:val="00FB25A3"/>
    <w:rsid w:val="00FB55EB"/>
    <w:rsid w:val="00FB69C6"/>
    <w:rsid w:val="00FB7FA6"/>
    <w:rsid w:val="00FC736B"/>
    <w:rsid w:val="00FD4142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64" type="connector" idref="#_x0000_s1082"/>
        <o:r id="V:Rule65" type="connector" idref="#AutoShape 119"/>
        <o:r id="V:Rule66" type="connector" idref="#AutoShape 4"/>
        <o:r id="V:Rule67" type="connector" idref="#_x0000_s1101"/>
        <o:r id="V:Rule68" type="connector" idref="#_x0000_s1108"/>
        <o:r id="V:Rule69" type="connector" idref="#_x0000_s1146"/>
        <o:r id="V:Rule70" type="connector" idref="#_x0000_s1131"/>
        <o:r id="V:Rule71" type="connector" idref="#_x0000_s1150"/>
        <o:r id="V:Rule72" type="connector" idref="#_x0000_s1098"/>
        <o:r id="V:Rule73" type="connector" idref="#_x0000_s1102"/>
        <o:r id="V:Rule74" type="connector" idref="#_x0000_s1079"/>
        <o:r id="V:Rule75" type="connector" idref="#AutoShape 2"/>
        <o:r id="V:Rule76" type="connector" idref="#_x0000_s1143"/>
        <o:r id="V:Rule77" type="connector" idref="#_x0000_s1151"/>
        <o:r id="V:Rule78" type="connector" idref="#AutoShape 106"/>
        <o:r id="V:Rule79" type="connector" idref="#_x0000_s1126"/>
        <o:r id="V:Rule80" type="connector" idref="#_x0000_s1144"/>
        <o:r id="V:Rule81" type="connector" idref="#AutoShape 129"/>
        <o:r id="V:Rule82" type="connector" idref="#AutoShape 104"/>
        <o:r id="V:Rule83" type="connector" idref="#_x0000_s1078"/>
        <o:r id="V:Rule84" type="connector" idref="#AutoShape 140"/>
        <o:r id="V:Rule85" type="connector" idref="#_x0000_s1080"/>
        <o:r id="V:Rule86" type="connector" idref="#_x0000_s1148"/>
        <o:r id="V:Rule87" type="connector" idref="#_x0000_s1145"/>
        <o:r id="V:Rule88" type="connector" idref="#AutoShape 138"/>
        <o:r id="V:Rule89" type="connector" idref="#_x0000_s1130"/>
        <o:r id="V:Rule90" type="connector" idref="#AutoShape 128"/>
        <o:r id="V:Rule91" type="connector" idref="#_x0000_s1084"/>
        <o:r id="V:Rule92" type="connector" idref="#AutoShape 126"/>
        <o:r id="V:Rule93" type="connector" idref="#_x0000_s1077"/>
        <o:r id="V:Rule94" type="connector" idref="#_x0000_s1081"/>
        <o:r id="V:Rule95" type="connector" idref="#_x0000_s1104"/>
        <o:r id="V:Rule96" type="connector" idref="#_x0000_s1135"/>
        <o:r id="V:Rule97" type="connector" idref="#AutoShape 134"/>
        <o:r id="V:Rule98" type="connector" idref="#_x0000_s1132"/>
        <o:r id="V:Rule99" type="connector" idref="#_x0000_s1105"/>
        <o:r id="V:Rule100" type="connector" idref="#AutoShape 107"/>
        <o:r id="V:Rule101" type="connector" idref="#AutoShape 118"/>
        <o:r id="V:Rule102" type="connector" idref="#AutoShape 105"/>
        <o:r id="V:Rule103" type="connector" idref="#AutoShape 115"/>
        <o:r id="V:Rule104" type="connector" idref="#AutoShape 3"/>
        <o:r id="V:Rule105" type="connector" idref="#_x0000_s1106"/>
        <o:r id="V:Rule106" type="connector" idref="#_x0000_s1129"/>
        <o:r id="V:Rule107" type="connector" idref="#_x0000_s1083"/>
        <o:r id="V:Rule108" type="connector" idref="#_x0000_s1149"/>
        <o:r id="V:Rule109" type="connector" idref="#AutoShape 120"/>
        <o:r id="V:Rule110" type="connector" idref="#_x0000_s1085"/>
        <o:r id="V:Rule111" type="connector" idref="#_x0000_s1099"/>
        <o:r id="V:Rule112" type="connector" idref="#AutoShape 5"/>
        <o:r id="V:Rule113" type="connector" idref="#AutoShape 117"/>
        <o:r id="V:Rule114" type="connector" idref="#_x0000_s1121"/>
        <o:r id="V:Rule115" type="connector" idref="#AutoShape 127"/>
        <o:r id="V:Rule116" type="connector" idref="#_x0000_s1123"/>
        <o:r id="V:Rule117" type="connector" idref="#_x0000_s1103"/>
        <o:r id="V:Rule118" type="connector" idref="#AutoShape 116"/>
        <o:r id="V:Rule119" type="connector" idref="#_x0000_s1147"/>
        <o:r id="V:Rule120" type="connector" idref="#AutoShape 113"/>
        <o:r id="V:Rule121" type="connector" idref="#AutoShape 137"/>
        <o:r id="V:Rule122" type="connector" idref="#_x0000_s1100"/>
        <o:r id="V:Rule123" type="connector" idref="#_x0000_s1134"/>
        <o:r id="V:Rule124" type="connector" idref="#AutoShape 139"/>
        <o:r id="V:Rule125" type="connector" idref="#_x0000_s1107"/>
        <o:r id="V:Rule126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6F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D4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79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17922"/>
  </w:style>
  <w:style w:type="paragraph" w:styleId="a5">
    <w:name w:val="footer"/>
    <w:basedOn w:val="a"/>
    <w:rsid w:val="008374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5137B0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B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3265"/>
    <w:pPr>
      <w:ind w:left="720"/>
      <w:contextualSpacing/>
    </w:pPr>
  </w:style>
  <w:style w:type="character" w:styleId="a9">
    <w:name w:val="Emphasis"/>
    <w:basedOn w:val="a0"/>
    <w:qFormat/>
    <w:rsid w:val="00373F2A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464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a">
    <w:name w:val="annotation reference"/>
    <w:basedOn w:val="a0"/>
    <w:rsid w:val="00C975D9"/>
    <w:rPr>
      <w:sz w:val="16"/>
      <w:szCs w:val="18"/>
    </w:rPr>
  </w:style>
  <w:style w:type="paragraph" w:styleId="ab">
    <w:name w:val="annotation text"/>
    <w:basedOn w:val="a"/>
    <w:link w:val="ac"/>
    <w:rsid w:val="00C975D9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rsid w:val="00C975D9"/>
    <w:rPr>
      <w:szCs w:val="25"/>
    </w:rPr>
  </w:style>
  <w:style w:type="paragraph" w:styleId="ad">
    <w:name w:val="annotation subject"/>
    <w:basedOn w:val="ab"/>
    <w:next w:val="ab"/>
    <w:link w:val="ae"/>
    <w:rsid w:val="00C975D9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rsid w:val="00C97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E7D7-F6C2-45E3-8A6E-61B127AA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การประชุมคณะกรรมการบริหารความเสี่ยงและควบคุมภายในของ อ</vt:lpstr>
      <vt:lpstr>การประชุมคณะกรรมการบริหารความเสี่ยงและควบคุมภายในของ อ</vt:lpstr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การประชุมคณะกรรมการบริหารความเสี่ยงและควบคุมภายในของ อ</dc:title>
  <dc:creator>SUREEPORN</dc:creator>
  <cp:lastModifiedBy>SVOA</cp:lastModifiedBy>
  <cp:revision>33</cp:revision>
  <cp:lastPrinted>2015-03-23T01:44:00Z</cp:lastPrinted>
  <dcterms:created xsi:type="dcterms:W3CDTF">2015-01-26T12:11:00Z</dcterms:created>
  <dcterms:modified xsi:type="dcterms:W3CDTF">2015-03-23T01:54:00Z</dcterms:modified>
</cp:coreProperties>
</file>